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4E2" w:rsidRPr="00BC3D94" w:rsidRDefault="009D34E2" w:rsidP="00BC3D94">
      <w:pPr>
        <w:pStyle w:val="1"/>
        <w:spacing w:before="0" w:beforeAutospacing="0" w:after="0" w:afterAutospacing="0"/>
        <w:ind w:right="506"/>
        <w:jc w:val="center"/>
        <w:rPr>
          <w:sz w:val="24"/>
          <w:szCs w:val="24"/>
        </w:rPr>
      </w:pPr>
      <w:r w:rsidRPr="00BC3D94">
        <w:rPr>
          <w:sz w:val="24"/>
          <w:szCs w:val="24"/>
        </w:rPr>
        <w:t xml:space="preserve">                             </w:t>
      </w:r>
      <w:r w:rsidR="00C95EC3">
        <w:rPr>
          <w:sz w:val="24"/>
          <w:szCs w:val="24"/>
        </w:rPr>
        <w:t xml:space="preserve">   </w:t>
      </w:r>
      <w:r w:rsidRPr="00BC3D94">
        <w:rPr>
          <w:sz w:val="24"/>
          <w:szCs w:val="24"/>
        </w:rPr>
        <w:t>«УТВЕРЖДАЮ»</w:t>
      </w:r>
    </w:p>
    <w:p w:rsidR="009D34E2" w:rsidRDefault="009D34E2" w:rsidP="00BC3D94">
      <w:pPr>
        <w:pStyle w:val="1"/>
        <w:spacing w:before="0" w:beforeAutospacing="0" w:after="0" w:afterAutospacing="0"/>
        <w:ind w:left="1786" w:right="505" w:firstLine="374"/>
        <w:jc w:val="center"/>
        <w:rPr>
          <w:b w:val="0"/>
          <w:sz w:val="24"/>
          <w:szCs w:val="24"/>
        </w:rPr>
      </w:pPr>
    </w:p>
    <w:p w:rsidR="009D34E2" w:rsidRPr="00BC3D94" w:rsidRDefault="009D34E2" w:rsidP="00BC3D94">
      <w:pPr>
        <w:pStyle w:val="1"/>
        <w:spacing w:before="0" w:beforeAutospacing="0" w:after="0" w:afterAutospacing="0"/>
        <w:ind w:left="1786" w:right="505" w:firstLine="374"/>
        <w:jc w:val="center"/>
        <w:rPr>
          <w:b w:val="0"/>
          <w:sz w:val="20"/>
          <w:szCs w:val="20"/>
        </w:rPr>
      </w:pPr>
      <w:r w:rsidRPr="00BC3D94">
        <w:rPr>
          <w:b w:val="0"/>
          <w:sz w:val="20"/>
          <w:szCs w:val="20"/>
        </w:rPr>
        <w:t xml:space="preserve">Генеральный директор </w:t>
      </w:r>
    </w:p>
    <w:p w:rsidR="009D34E2" w:rsidRPr="00BC3D94" w:rsidRDefault="009D34E2" w:rsidP="00BC3D94">
      <w:pPr>
        <w:pStyle w:val="1"/>
        <w:spacing w:before="0" w:beforeAutospacing="0" w:after="0" w:afterAutospacing="0"/>
        <w:ind w:right="505"/>
        <w:jc w:val="center"/>
        <w:rPr>
          <w:b w:val="0"/>
          <w:sz w:val="20"/>
          <w:szCs w:val="20"/>
        </w:rPr>
      </w:pPr>
      <w:r w:rsidRPr="00BC3D94">
        <w:rPr>
          <w:b w:val="0"/>
          <w:sz w:val="20"/>
          <w:szCs w:val="20"/>
        </w:rPr>
        <w:t xml:space="preserve">                                </w:t>
      </w:r>
      <w:r w:rsidRPr="00BC3D94">
        <w:rPr>
          <w:b w:val="0"/>
          <w:sz w:val="20"/>
          <w:szCs w:val="20"/>
        </w:rPr>
        <w:tab/>
        <w:t xml:space="preserve">                                ООО «ЗУБНАЯ ФОРМУЛА на Цветном»</w:t>
      </w:r>
    </w:p>
    <w:p w:rsidR="009D34E2" w:rsidRPr="00BC3D94" w:rsidRDefault="009D34E2" w:rsidP="00BC3D94">
      <w:pPr>
        <w:pStyle w:val="1"/>
        <w:spacing w:before="0" w:beforeAutospacing="0" w:after="0" w:afterAutospacing="0"/>
        <w:ind w:right="505"/>
        <w:jc w:val="center"/>
        <w:rPr>
          <w:b w:val="0"/>
          <w:sz w:val="20"/>
          <w:szCs w:val="20"/>
        </w:rPr>
      </w:pPr>
    </w:p>
    <w:p w:rsidR="009D34E2" w:rsidRPr="00BC3D94" w:rsidRDefault="009D34E2" w:rsidP="00BC3D94">
      <w:pPr>
        <w:pStyle w:val="1"/>
        <w:spacing w:before="0" w:beforeAutospacing="0" w:after="0" w:afterAutospacing="0"/>
        <w:ind w:right="505"/>
        <w:rPr>
          <w:b w:val="0"/>
          <w:sz w:val="20"/>
          <w:szCs w:val="20"/>
        </w:rPr>
      </w:pPr>
      <w:r w:rsidRPr="00BC3D94">
        <w:rPr>
          <w:b w:val="0"/>
          <w:sz w:val="20"/>
          <w:szCs w:val="20"/>
        </w:rPr>
        <w:t xml:space="preserve">                                                                        </w:t>
      </w:r>
      <w:r w:rsidR="00BC3D94">
        <w:rPr>
          <w:b w:val="0"/>
          <w:sz w:val="20"/>
          <w:szCs w:val="20"/>
        </w:rPr>
        <w:tab/>
        <w:t xml:space="preserve">     </w:t>
      </w:r>
      <w:r w:rsidRPr="00BC3D94">
        <w:rPr>
          <w:b w:val="0"/>
          <w:sz w:val="20"/>
          <w:szCs w:val="20"/>
        </w:rPr>
        <w:t xml:space="preserve"> ___________________  Е.В. </w:t>
      </w:r>
      <w:proofErr w:type="spellStart"/>
      <w:r w:rsidRPr="00BC3D94">
        <w:rPr>
          <w:b w:val="0"/>
          <w:sz w:val="20"/>
          <w:szCs w:val="20"/>
        </w:rPr>
        <w:t>Рошковский</w:t>
      </w:r>
      <w:proofErr w:type="spellEnd"/>
    </w:p>
    <w:p w:rsidR="007512FD" w:rsidRPr="00BC3D94" w:rsidRDefault="007512FD" w:rsidP="00BC3D94">
      <w:pPr>
        <w:pStyle w:val="1"/>
        <w:spacing w:before="0" w:beforeAutospacing="0" w:after="0" w:afterAutospacing="0"/>
        <w:ind w:left="4248" w:right="505"/>
        <w:rPr>
          <w:b w:val="0"/>
          <w:sz w:val="20"/>
          <w:szCs w:val="20"/>
        </w:rPr>
      </w:pPr>
      <w:r w:rsidRPr="00BC3D94">
        <w:rPr>
          <w:b w:val="0"/>
          <w:sz w:val="20"/>
          <w:szCs w:val="20"/>
        </w:rPr>
        <w:t xml:space="preserve"> </w:t>
      </w:r>
    </w:p>
    <w:p w:rsidR="009D34E2" w:rsidRPr="00BC3D94" w:rsidRDefault="007512FD" w:rsidP="00BC3D94">
      <w:pPr>
        <w:pStyle w:val="1"/>
        <w:spacing w:before="0" w:beforeAutospacing="0" w:after="0" w:afterAutospacing="0"/>
        <w:ind w:left="4248" w:right="505"/>
        <w:rPr>
          <w:b w:val="0"/>
          <w:sz w:val="20"/>
          <w:szCs w:val="20"/>
        </w:rPr>
      </w:pPr>
      <w:r w:rsidRPr="00BC3D94">
        <w:rPr>
          <w:b w:val="0"/>
          <w:sz w:val="20"/>
          <w:szCs w:val="20"/>
        </w:rPr>
        <w:t xml:space="preserve"> </w:t>
      </w:r>
      <w:r w:rsidR="00BC3D94">
        <w:rPr>
          <w:b w:val="0"/>
          <w:sz w:val="20"/>
          <w:szCs w:val="20"/>
        </w:rPr>
        <w:t xml:space="preserve">    </w:t>
      </w:r>
      <w:r w:rsidR="009D34E2" w:rsidRPr="00BC3D94">
        <w:rPr>
          <w:b w:val="0"/>
          <w:sz w:val="20"/>
          <w:szCs w:val="20"/>
        </w:rPr>
        <w:t>Приказ № ___ от «10» января 2024г.</w:t>
      </w:r>
    </w:p>
    <w:p w:rsidR="0094053E" w:rsidRPr="009D34E2" w:rsidRDefault="0094053E" w:rsidP="00BC3D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</w:pPr>
    </w:p>
    <w:p w:rsidR="00524176" w:rsidRPr="00BC3D94" w:rsidRDefault="0094053E" w:rsidP="00524176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color w:val="252525"/>
          <w:kern w:val="36"/>
          <w:sz w:val="24"/>
          <w:szCs w:val="24"/>
          <w:lang w:eastAsia="ru-RU"/>
        </w:rPr>
      </w:pPr>
      <w:r w:rsidRPr="0094053E">
        <w:rPr>
          <w:rFonts w:eastAsia="Times New Roman" w:cs="Times New Roman"/>
          <w:b/>
          <w:color w:val="252525"/>
          <w:kern w:val="36"/>
          <w:sz w:val="24"/>
          <w:szCs w:val="24"/>
          <w:lang w:eastAsia="ru-RU"/>
        </w:rPr>
        <w:t>Правила внутреннего распорядка</w:t>
      </w:r>
    </w:p>
    <w:p w:rsidR="0094053E" w:rsidRDefault="0094053E" w:rsidP="00524176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color w:val="252525"/>
          <w:kern w:val="36"/>
          <w:sz w:val="24"/>
          <w:szCs w:val="24"/>
          <w:lang w:eastAsia="ru-RU"/>
        </w:rPr>
      </w:pPr>
      <w:r w:rsidRPr="0094053E">
        <w:rPr>
          <w:rFonts w:eastAsia="Times New Roman" w:cs="Times New Roman"/>
          <w:color w:val="252525"/>
          <w:kern w:val="36"/>
          <w:sz w:val="24"/>
          <w:szCs w:val="24"/>
          <w:lang w:eastAsia="ru-RU"/>
        </w:rPr>
        <w:t xml:space="preserve">пребывания пациентов в </w:t>
      </w:r>
      <w:r w:rsidR="00524176">
        <w:rPr>
          <w:rFonts w:eastAsia="Times New Roman" w:cs="Times New Roman"/>
          <w:color w:val="252525"/>
          <w:kern w:val="36"/>
          <w:sz w:val="24"/>
          <w:szCs w:val="24"/>
          <w:lang w:eastAsia="ru-RU"/>
        </w:rPr>
        <w:t>медицинской организации</w:t>
      </w:r>
    </w:p>
    <w:p w:rsidR="00524176" w:rsidRPr="0094053E" w:rsidRDefault="00524176" w:rsidP="00524176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color w:val="252525"/>
          <w:kern w:val="36"/>
          <w:sz w:val="24"/>
          <w:szCs w:val="24"/>
          <w:lang w:eastAsia="ru-RU"/>
        </w:rPr>
      </w:pPr>
      <w:r w:rsidRPr="00F92441">
        <w:rPr>
          <w:sz w:val="28"/>
          <w:szCs w:val="28"/>
        </w:rPr>
        <w:t>ООО</w:t>
      </w:r>
      <w:r w:rsidRPr="00F92441">
        <w:rPr>
          <w:spacing w:val="-2"/>
          <w:sz w:val="28"/>
          <w:szCs w:val="28"/>
        </w:rPr>
        <w:t xml:space="preserve"> </w:t>
      </w:r>
      <w:r w:rsidRPr="00F92441">
        <w:rPr>
          <w:sz w:val="28"/>
          <w:szCs w:val="28"/>
        </w:rPr>
        <w:t>«ЗУБНАЯ ФОРМУЛА на ЦВЕТНОМ»</w:t>
      </w:r>
    </w:p>
    <w:p w:rsidR="00524176" w:rsidRDefault="00524176" w:rsidP="007512FD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</w:pPr>
    </w:p>
    <w:p w:rsidR="001602CF" w:rsidRDefault="001602CF" w:rsidP="007512FD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52525"/>
          <w:sz w:val="24"/>
          <w:szCs w:val="24"/>
          <w:lang w:eastAsia="ru-RU"/>
        </w:rPr>
      </w:pPr>
    </w:p>
    <w:p w:rsidR="0094053E" w:rsidRPr="0094053E" w:rsidRDefault="00F64C58" w:rsidP="007512FD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1.</w:t>
      </w:r>
      <w:r w:rsidR="0094053E" w:rsidRPr="00BC3D94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Общие положения</w:t>
      </w:r>
    </w:p>
    <w:p w:rsidR="0094053E" w:rsidRPr="0094053E" w:rsidRDefault="0094053E" w:rsidP="007512FD">
      <w:pPr>
        <w:shd w:val="clear" w:color="auto" w:fill="FFFFFF"/>
        <w:spacing w:after="0" w:line="240" w:lineRule="auto"/>
        <w:rPr>
          <w:rFonts w:eastAsia="Times New Roman" w:cs="Times New Roman"/>
          <w:color w:val="252525"/>
          <w:sz w:val="20"/>
          <w:szCs w:val="20"/>
          <w:lang w:eastAsia="ru-RU"/>
        </w:rPr>
      </w:pPr>
    </w:p>
    <w:p w:rsidR="0094053E" w:rsidRPr="0094053E" w:rsidRDefault="00F64C58" w:rsidP="0005310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color w:val="252525"/>
          <w:sz w:val="20"/>
          <w:szCs w:val="20"/>
          <w:lang w:eastAsia="ru-RU"/>
        </w:rPr>
        <w:t>1.</w:t>
      </w:r>
      <w:r w:rsidR="00E46B7D" w:rsidRPr="00BC3D94">
        <w:rPr>
          <w:rFonts w:eastAsia="Times New Roman" w:cs="Times New Roman"/>
          <w:color w:val="252525"/>
          <w:sz w:val="20"/>
          <w:szCs w:val="20"/>
          <w:lang w:eastAsia="ru-RU"/>
        </w:rPr>
        <w:t>1.</w:t>
      </w:r>
      <w:r w:rsidR="00FC2055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Правила внутреннего распорядка и пребывания Пациентов</w:t>
      </w:r>
      <w:r w:rsidR="00FC2055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</w:t>
      </w:r>
      <w:r w:rsidR="00E46B7D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(далее по тексту – </w:t>
      </w:r>
      <w:proofErr w:type="gramStart"/>
      <w:r w:rsidR="00E46B7D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Правила) 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в</w:t>
      </w:r>
      <w:proofErr w:type="gramEnd"/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</w:t>
      </w:r>
      <w:r w:rsidR="00381DEF" w:rsidRPr="00BC3D94">
        <w:rPr>
          <w:rFonts w:eastAsia="Times New Roman" w:cs="Times New Roman"/>
          <w:color w:val="252525"/>
          <w:sz w:val="20"/>
          <w:szCs w:val="20"/>
          <w:lang w:eastAsia="ru-RU"/>
        </w:rPr>
        <w:t>Обществе с ограниченной ответственностью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«</w:t>
      </w:r>
      <w:r w:rsidR="00053107" w:rsidRPr="00BC3D94">
        <w:rPr>
          <w:rFonts w:eastAsia="Times New Roman" w:cs="Times New Roman"/>
          <w:color w:val="252525"/>
          <w:sz w:val="20"/>
          <w:szCs w:val="20"/>
          <w:lang w:eastAsia="ru-RU"/>
        </w:rPr>
        <w:t>ЗУБНАЯ ФОРМУЛА на Цветном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» (далее по тексту – </w:t>
      </w:r>
      <w:r w:rsidR="00E46B7D" w:rsidRPr="00BC3D94">
        <w:rPr>
          <w:rFonts w:eastAsia="Times New Roman" w:cs="Times New Roman"/>
          <w:color w:val="252525"/>
          <w:sz w:val="20"/>
          <w:szCs w:val="20"/>
          <w:lang w:eastAsia="ru-RU"/>
        </w:rPr>
        <w:t>Общество и/или медицинс</w:t>
      </w:r>
      <w:r w:rsidR="00BC3D94" w:rsidRPr="00BC3D94">
        <w:rPr>
          <w:rFonts w:eastAsia="Times New Roman" w:cs="Times New Roman"/>
          <w:color w:val="252525"/>
          <w:sz w:val="20"/>
          <w:szCs w:val="20"/>
          <w:lang w:eastAsia="ru-RU"/>
        </w:rPr>
        <w:t>кая организация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) разработаны в соответствии с</w:t>
      </w:r>
      <w:r w:rsidR="00053107" w:rsidRPr="00BC3D94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</w:t>
      </w:r>
      <w:r w:rsidR="00381DEF" w:rsidRPr="00BC3D94">
        <w:rPr>
          <w:rFonts w:eastAsia="Times New Roman" w:cs="Times New Roman"/>
          <w:color w:val="252525"/>
          <w:sz w:val="20"/>
          <w:szCs w:val="20"/>
          <w:lang w:eastAsia="ru-RU"/>
        </w:rPr>
        <w:t>нижеперечисленными нормативными документами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: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-Федеральным законом от 21.11.2011 № 323-ФЗ «Об основах охраны здоровья граждан в Российской Федерации»,</w:t>
      </w:r>
    </w:p>
    <w:p w:rsidR="0094053E" w:rsidRPr="0094053E" w:rsidRDefault="00053107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BC3D94">
        <w:rPr>
          <w:rFonts w:eastAsia="Times New Roman" w:cs="Times New Roman"/>
          <w:color w:val="252525"/>
          <w:sz w:val="20"/>
          <w:szCs w:val="20"/>
          <w:lang w:eastAsia="ru-RU"/>
        </w:rPr>
        <w:t>-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Федеральным законом от 08.07.2006 № 149-ФЗ «Об информации, информационных технологиях и о защите информации»,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-Федеральным законом от 27.07.2006 № 152-ФЗ «О персональных данных»,</w:t>
      </w:r>
      <w:r w:rsidR="005D34B1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с изменениями и дополнениями,</w:t>
      </w:r>
    </w:p>
    <w:p w:rsidR="0094053E" w:rsidRPr="0094053E" w:rsidRDefault="005F791B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color w:val="252525"/>
          <w:sz w:val="20"/>
          <w:szCs w:val="20"/>
          <w:lang w:eastAsia="ru-RU"/>
        </w:rPr>
        <w:t>-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Федеральным законом  от 23.02.2013 № 15-ФЗ «Об охране здоровья граждан от воздействия окружающего табачного дыма и последствий потребления табака»,</w:t>
      </w:r>
    </w:p>
    <w:p w:rsidR="0094053E" w:rsidRPr="0094053E" w:rsidRDefault="005F791B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color w:val="252525"/>
          <w:sz w:val="20"/>
          <w:szCs w:val="20"/>
          <w:lang w:eastAsia="ru-RU"/>
        </w:rPr>
        <w:t>-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Гражданским кодексом Российской Федерации,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-Законом РФ от 07.02.1992 № 2300-1 «О защите прав потребителей»,</w:t>
      </w:r>
    </w:p>
    <w:p w:rsidR="0094053E" w:rsidRPr="0094053E" w:rsidRDefault="005D34B1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color w:val="252525"/>
          <w:sz w:val="20"/>
          <w:szCs w:val="20"/>
          <w:lang w:eastAsia="ru-RU"/>
        </w:rPr>
        <w:t>-</w:t>
      </w:r>
      <w:r w:rsidR="00E46B7D" w:rsidRPr="00966D61">
        <w:rPr>
          <w:sz w:val="20"/>
          <w:szCs w:val="20"/>
        </w:rPr>
        <w:t>Правил</w:t>
      </w:r>
      <w:r w:rsidR="00716496" w:rsidRPr="00966D61">
        <w:rPr>
          <w:sz w:val="20"/>
          <w:szCs w:val="20"/>
        </w:rPr>
        <w:t>а</w:t>
      </w:r>
      <w:r w:rsidR="00E46B7D" w:rsidRPr="00966D61">
        <w:rPr>
          <w:sz w:val="20"/>
          <w:szCs w:val="20"/>
        </w:rPr>
        <w:t xml:space="preserve"> предоставления медицинскими организациями платных медицинских услуг, утвержденных Постановлением Правительства Российской Федерации от 11.05.2023 N </w:t>
      </w:r>
      <w:r w:rsidR="004861C9" w:rsidRPr="00966D61">
        <w:rPr>
          <w:sz w:val="20"/>
          <w:szCs w:val="20"/>
        </w:rPr>
        <w:t>736</w:t>
      </w:r>
      <w:r w:rsidR="004861C9">
        <w:rPr>
          <w:sz w:val="20"/>
          <w:szCs w:val="20"/>
        </w:rPr>
        <w:t>,</w:t>
      </w:r>
    </w:p>
    <w:p w:rsidR="0094053E" w:rsidRPr="0094053E" w:rsidRDefault="007A4182" w:rsidP="00E46B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color w:val="252525"/>
          <w:sz w:val="20"/>
          <w:szCs w:val="20"/>
          <w:lang w:eastAsia="ru-RU"/>
        </w:rPr>
        <w:t>1.</w:t>
      </w:r>
      <w:r w:rsidR="00E46B7D" w:rsidRPr="00BC3D94">
        <w:rPr>
          <w:rFonts w:eastAsia="Times New Roman" w:cs="Times New Roman"/>
          <w:color w:val="252525"/>
          <w:sz w:val="20"/>
          <w:szCs w:val="20"/>
          <w:lang w:eastAsia="ru-RU"/>
        </w:rPr>
        <w:t>2.</w:t>
      </w:r>
      <w:r w:rsidR="00FC2055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Настоящие Правила разработаны с целью обеспечения условий для более полного удовлетворения потребност</w:t>
      </w:r>
      <w:r w:rsidR="00E46B7D" w:rsidRPr="00BC3D94">
        <w:rPr>
          <w:rFonts w:eastAsia="Times New Roman" w:cs="Times New Roman"/>
          <w:color w:val="252525"/>
          <w:sz w:val="20"/>
          <w:szCs w:val="20"/>
          <w:lang w:eastAsia="ru-RU"/>
        </w:rPr>
        <w:t>ей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Пациентов в медицинской помощи, услугах медицинского сервиса и обеспечения безопасности граждан при посещении ими ООО</w:t>
      </w:r>
      <w:r w:rsidR="00175BD7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«</w:t>
      </w:r>
      <w:r w:rsidR="00175BD7">
        <w:rPr>
          <w:rFonts w:eastAsia="Times New Roman" w:cs="Times New Roman"/>
          <w:color w:val="252525"/>
          <w:sz w:val="20"/>
          <w:szCs w:val="20"/>
          <w:lang w:eastAsia="ru-RU"/>
        </w:rPr>
        <w:t>ЗУБНАЯ ФОРМУЛА на Цветном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», а также</w:t>
      </w:r>
      <w:r w:rsidR="00175BD7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работников Общества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.</w:t>
      </w:r>
    </w:p>
    <w:p w:rsidR="0094053E" w:rsidRPr="0094053E" w:rsidRDefault="007A4182" w:rsidP="00AF66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color w:val="252525"/>
          <w:sz w:val="20"/>
          <w:szCs w:val="20"/>
          <w:lang w:eastAsia="ru-RU"/>
        </w:rPr>
        <w:t>1.</w:t>
      </w:r>
      <w:r w:rsidR="00AF660D">
        <w:rPr>
          <w:rFonts w:eastAsia="Times New Roman" w:cs="Times New Roman"/>
          <w:color w:val="252525"/>
          <w:sz w:val="20"/>
          <w:szCs w:val="20"/>
          <w:lang w:eastAsia="ru-RU"/>
        </w:rPr>
        <w:t>3.</w:t>
      </w:r>
      <w:r w:rsidR="00FC2055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Настоящие Правила определяют нормы поведения Пациентов и Посетителей, сопровождающих Пациентов при получении ими медицинских услуг.</w:t>
      </w:r>
    </w:p>
    <w:p w:rsidR="0094053E" w:rsidRPr="0094053E" w:rsidRDefault="007A4182" w:rsidP="00443CB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color w:val="252525"/>
          <w:sz w:val="20"/>
          <w:szCs w:val="20"/>
          <w:lang w:eastAsia="ru-RU"/>
        </w:rPr>
        <w:t>1.</w:t>
      </w:r>
      <w:r w:rsidR="00443CB0">
        <w:rPr>
          <w:rFonts w:eastAsia="Times New Roman" w:cs="Times New Roman"/>
          <w:color w:val="252525"/>
          <w:sz w:val="20"/>
          <w:szCs w:val="20"/>
          <w:lang w:eastAsia="ru-RU"/>
        </w:rPr>
        <w:t>4.</w:t>
      </w:r>
      <w:r w:rsidR="00FC2055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Соблюдение настоящих Правил является обязательным для Пациентов и Посетителей </w:t>
      </w:r>
      <w:r w:rsidR="00E31723">
        <w:rPr>
          <w:rFonts w:eastAsia="Times New Roman" w:cs="Times New Roman"/>
          <w:color w:val="252525"/>
          <w:sz w:val="20"/>
          <w:szCs w:val="20"/>
          <w:lang w:eastAsia="ru-RU"/>
        </w:rPr>
        <w:t>медицинской организации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.</w:t>
      </w:r>
    </w:p>
    <w:p w:rsidR="0094053E" w:rsidRDefault="007A4182" w:rsidP="002663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color w:val="252525"/>
          <w:sz w:val="20"/>
          <w:szCs w:val="20"/>
          <w:lang w:eastAsia="ru-RU"/>
        </w:rPr>
        <w:t>1.</w:t>
      </w:r>
      <w:r w:rsidR="0026634F" w:rsidRPr="00414BFE">
        <w:rPr>
          <w:rFonts w:eastAsia="Times New Roman" w:cs="Times New Roman"/>
          <w:color w:val="252525"/>
          <w:sz w:val="20"/>
          <w:szCs w:val="20"/>
          <w:lang w:eastAsia="ru-RU"/>
        </w:rPr>
        <w:t>5.</w:t>
      </w:r>
      <w:r w:rsidR="00FC2055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Настоящие Правила размещаются для всеобщего ознакомления на информационном стенде клиники», а также на сайте</w:t>
      </w:r>
      <w:r w:rsidR="00414BFE" w:rsidRPr="00414BFE">
        <w:rPr>
          <w:sz w:val="20"/>
          <w:szCs w:val="20"/>
        </w:rPr>
        <w:t xml:space="preserve"> </w:t>
      </w:r>
      <w:hyperlink r:id="rId7" w:history="1">
        <w:r w:rsidR="00414BFE" w:rsidRPr="00414BFE">
          <w:rPr>
            <w:rStyle w:val="aa"/>
            <w:sz w:val="20"/>
            <w:szCs w:val="20"/>
          </w:rPr>
          <w:t>https://</w:t>
        </w:r>
        <w:r w:rsidR="00414BFE" w:rsidRPr="00414BFE">
          <w:rPr>
            <w:rStyle w:val="aa"/>
            <w:sz w:val="20"/>
            <w:szCs w:val="20"/>
            <w:lang w:val="en-US"/>
          </w:rPr>
          <w:t>zubnayaformula</w:t>
        </w:r>
        <w:r w:rsidR="00414BFE" w:rsidRPr="00414BFE">
          <w:rPr>
            <w:rStyle w:val="aa"/>
            <w:sz w:val="20"/>
            <w:szCs w:val="20"/>
          </w:rPr>
          <w:t>.</w:t>
        </w:r>
        <w:proofErr w:type="spellStart"/>
        <w:r w:rsidR="00414BFE" w:rsidRPr="00414BFE">
          <w:rPr>
            <w:rStyle w:val="aa"/>
            <w:sz w:val="20"/>
            <w:szCs w:val="20"/>
            <w:lang w:val="en-US"/>
          </w:rPr>
          <w:t>ru</w:t>
        </w:r>
        <w:proofErr w:type="spellEnd"/>
      </w:hyperlink>
      <w:r w:rsidR="00414BFE" w:rsidRPr="00414BFE">
        <w:rPr>
          <w:rStyle w:val="aa"/>
          <w:sz w:val="20"/>
          <w:szCs w:val="20"/>
        </w:rPr>
        <w:t xml:space="preserve"> 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в сети «Интернет».</w:t>
      </w:r>
    </w:p>
    <w:p w:rsidR="00910254" w:rsidRPr="0094053E" w:rsidRDefault="00910254" w:rsidP="002663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</w:p>
    <w:p w:rsidR="0094053E" w:rsidRDefault="00910254" w:rsidP="0091025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52525"/>
          <w:sz w:val="20"/>
          <w:szCs w:val="20"/>
          <w:lang w:eastAsia="ru-RU"/>
        </w:rPr>
      </w:pPr>
      <w:r w:rsidRPr="00910254">
        <w:rPr>
          <w:rFonts w:eastAsia="Times New Roman" w:cs="Times New Roman"/>
          <w:b/>
          <w:color w:val="252525"/>
          <w:sz w:val="20"/>
          <w:szCs w:val="20"/>
          <w:lang w:eastAsia="ru-RU"/>
        </w:rPr>
        <w:t>2.</w:t>
      </w:r>
      <w:r w:rsidR="00FC2055">
        <w:rPr>
          <w:rFonts w:eastAsia="Times New Roman" w:cs="Times New Roman"/>
          <w:b/>
          <w:color w:val="252525"/>
          <w:sz w:val="20"/>
          <w:szCs w:val="20"/>
          <w:lang w:eastAsia="ru-RU"/>
        </w:rPr>
        <w:t xml:space="preserve"> </w:t>
      </w:r>
      <w:r w:rsidR="0094053E" w:rsidRPr="0094053E">
        <w:rPr>
          <w:rFonts w:eastAsia="Times New Roman" w:cs="Times New Roman"/>
          <w:b/>
          <w:color w:val="252525"/>
          <w:sz w:val="20"/>
          <w:szCs w:val="20"/>
          <w:lang w:eastAsia="ru-RU"/>
        </w:rPr>
        <w:t>Понятия, используемые в настоящих Правилах:</w:t>
      </w:r>
    </w:p>
    <w:p w:rsidR="005468AE" w:rsidRPr="0094053E" w:rsidRDefault="005468AE" w:rsidP="0091025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52525"/>
          <w:sz w:val="20"/>
          <w:szCs w:val="20"/>
          <w:lang w:eastAsia="ru-RU"/>
        </w:rPr>
      </w:pPr>
    </w:p>
    <w:p w:rsidR="001C5178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</w:pPr>
      <w:r w:rsidRPr="00BC3D94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 xml:space="preserve">ООО </w:t>
      </w:r>
      <w:r w:rsidRPr="002A2947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«</w:t>
      </w:r>
      <w:r w:rsidR="00910254" w:rsidRPr="002A2947">
        <w:rPr>
          <w:rFonts w:eastAsia="Times New Roman" w:cs="Times New Roman"/>
          <w:b/>
          <w:color w:val="252525"/>
          <w:sz w:val="20"/>
          <w:szCs w:val="20"/>
          <w:lang w:eastAsia="ru-RU"/>
        </w:rPr>
        <w:t>ЗУБНАЯ ФОРМУЛА на Цветном</w:t>
      </w:r>
      <w:r w:rsidRPr="002A2947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»</w:t>
      </w:r>
      <w:r w:rsidRPr="00BC3D94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 xml:space="preserve"> - 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Общество с ограниченной ответственностью «</w:t>
      </w:r>
      <w:r w:rsidR="00910254" w:rsidRPr="00BC3D94">
        <w:rPr>
          <w:rFonts w:eastAsia="Times New Roman" w:cs="Times New Roman"/>
          <w:color w:val="252525"/>
          <w:sz w:val="20"/>
          <w:szCs w:val="20"/>
          <w:lang w:eastAsia="ru-RU"/>
        </w:rPr>
        <w:t>ЗУБНАЯ ФОРМУЛА на Цветном</w:t>
      </w:r>
      <w:r w:rsidR="00910254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 xml:space="preserve">», </w:t>
      </w:r>
      <w:r w:rsidR="00910254" w:rsidRPr="001C5178">
        <w:rPr>
          <w:rFonts w:eastAsia="Times New Roman" w:cs="Times New Roman"/>
          <w:bCs/>
          <w:color w:val="252525"/>
          <w:sz w:val="20"/>
          <w:szCs w:val="20"/>
          <w:lang w:eastAsia="ru-RU"/>
        </w:rPr>
        <w:t>и/или Общество;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BC3D94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Пациент – 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BC3D94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Представитель Пациента</w:t>
      </w:r>
      <w:r w:rsidR="00FC2055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 xml:space="preserve"> </w:t>
      </w:r>
      <w:r w:rsidRPr="00BC3D94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–</w:t>
      </w:r>
      <w:r w:rsidR="00FC2055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 xml:space="preserve"> 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физическое лицо, действующее от имени и по поручению другого лица (представляемого, доверителя) в силу полномочия, основанного на доверенности, указании закона либо акте уполномоченного на то государственного органа или органа местного самоуправления.</w:t>
      </w:r>
    </w:p>
    <w:p w:rsidR="0094053E" w:rsidRPr="0094053E" w:rsidRDefault="001C5178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Медицинская организация,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 </w:t>
      </w:r>
      <w:r w:rsidR="002A2947">
        <w:rPr>
          <w:rFonts w:eastAsia="Times New Roman" w:cs="Times New Roman"/>
          <w:color w:val="252525"/>
          <w:sz w:val="20"/>
          <w:szCs w:val="20"/>
          <w:lang w:eastAsia="ru-RU"/>
        </w:rPr>
        <w:t>с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томатологическая клиника</w:t>
      </w:r>
      <w:r w:rsidR="002A2947">
        <w:rPr>
          <w:rFonts w:eastAsia="Times New Roman" w:cs="Times New Roman"/>
          <w:color w:val="252525"/>
          <w:sz w:val="20"/>
          <w:szCs w:val="20"/>
          <w:lang w:eastAsia="ru-RU"/>
        </w:rPr>
        <w:t xml:space="preserve">, клиника -  ООО </w:t>
      </w:r>
      <w:r w:rsidR="002A2947" w:rsidRPr="0094053E">
        <w:rPr>
          <w:rFonts w:eastAsia="Times New Roman" w:cs="Times New Roman"/>
          <w:color w:val="252525"/>
          <w:sz w:val="20"/>
          <w:szCs w:val="20"/>
          <w:lang w:eastAsia="ru-RU"/>
        </w:rPr>
        <w:t>«</w:t>
      </w:r>
      <w:r w:rsidR="002A2947" w:rsidRPr="00BC3D94">
        <w:rPr>
          <w:rFonts w:eastAsia="Times New Roman" w:cs="Times New Roman"/>
          <w:color w:val="252525"/>
          <w:sz w:val="20"/>
          <w:szCs w:val="20"/>
          <w:lang w:eastAsia="ru-RU"/>
        </w:rPr>
        <w:t>ЗУБНАЯ ФОРМУЛА на Цветном</w:t>
      </w:r>
      <w:r w:rsidR="002A2947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»</w:t>
      </w:r>
      <w:r w:rsidR="002A2947">
        <w:rPr>
          <w:rFonts w:eastAsia="Times New Roman" w:cs="Times New Roman"/>
          <w:color w:val="252525"/>
          <w:sz w:val="20"/>
          <w:szCs w:val="20"/>
          <w:lang w:eastAsia="ru-RU"/>
        </w:rPr>
        <w:t>, осуществляюща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я оказание консультативных и диагностических медицинских услуг в амбулаторных условиях (т.е. условиях, не предусматривающих круглосуточного медицинского наблюдения и лечения).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BC3D94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lastRenderedPageBreak/>
        <w:t>Уголок Потребителя 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–</w:t>
      </w:r>
      <w:r w:rsidR="00FC2055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специально оборудованный стенд (доска) или иные места, в которых в доступной и наглядной форме для Потребителей размещается информация об </w:t>
      </w:r>
      <w:r w:rsidR="005468A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ООО </w:t>
      </w:r>
      <w:r w:rsidR="005468A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«</w:t>
      </w:r>
      <w:r w:rsidR="005468AE" w:rsidRPr="00BC3D94">
        <w:rPr>
          <w:rFonts w:eastAsia="Times New Roman" w:cs="Times New Roman"/>
          <w:color w:val="252525"/>
          <w:sz w:val="20"/>
          <w:szCs w:val="20"/>
          <w:lang w:eastAsia="ru-RU"/>
        </w:rPr>
        <w:t>ЗУБНАЯ ФОРМУЛА на Цветном</w:t>
      </w:r>
      <w:r w:rsidR="005468AE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 xml:space="preserve">» 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и оказываемых услугах в соответствии с требованиями действующего законодательства РФ.</w:t>
      </w:r>
    </w:p>
    <w:p w:rsidR="0094053E" w:rsidRPr="0094053E" w:rsidRDefault="002D1187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3</w:t>
      </w:r>
      <w:r w:rsidR="0094053E" w:rsidRPr="00BC3D94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. Клиника.  Порядок обращения Пациентов в Клинику</w:t>
      </w:r>
    </w:p>
    <w:p w:rsidR="0094053E" w:rsidRPr="0094053E" w:rsidRDefault="002D1187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12085C">
        <w:rPr>
          <w:rFonts w:eastAsia="Times New Roman" w:cs="Times New Roman"/>
          <w:bCs/>
          <w:color w:val="252525"/>
          <w:sz w:val="20"/>
          <w:szCs w:val="20"/>
          <w:lang w:eastAsia="ru-RU"/>
        </w:rPr>
        <w:t>3</w:t>
      </w:r>
      <w:r w:rsidR="0094053E" w:rsidRPr="0012085C">
        <w:rPr>
          <w:rFonts w:eastAsia="Times New Roman" w:cs="Times New Roman"/>
          <w:bCs/>
          <w:color w:val="252525"/>
          <w:sz w:val="20"/>
          <w:szCs w:val="20"/>
          <w:lang w:eastAsia="ru-RU"/>
        </w:rPr>
        <w:t>.1. Адрес оказания стоматологических  услуг:</w:t>
      </w:r>
    </w:p>
    <w:p w:rsidR="00B16DEA" w:rsidRPr="00B16DEA" w:rsidRDefault="00B16DEA" w:rsidP="0052417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proofErr w:type="gramStart"/>
      <w:r w:rsidRPr="00B16DEA">
        <w:rPr>
          <w:sz w:val="20"/>
          <w:szCs w:val="20"/>
        </w:rPr>
        <w:t>127051,  г.</w:t>
      </w:r>
      <w:proofErr w:type="gramEnd"/>
      <w:r w:rsidRPr="00B16DEA">
        <w:rPr>
          <w:sz w:val="20"/>
          <w:szCs w:val="20"/>
        </w:rPr>
        <w:t xml:space="preserve"> Москва,   ул. Садовая-Самотечная, д.6,стр.2,эт.1,пом.2,</w:t>
      </w:r>
      <w:r>
        <w:rPr>
          <w:sz w:val="20"/>
          <w:szCs w:val="20"/>
        </w:rPr>
        <w:t xml:space="preserve"> </w:t>
      </w:r>
      <w:r w:rsidRPr="00B16DEA">
        <w:rPr>
          <w:sz w:val="20"/>
          <w:szCs w:val="20"/>
        </w:rPr>
        <w:t>комн</w:t>
      </w:r>
      <w:r w:rsidR="00191FB9">
        <w:rPr>
          <w:sz w:val="20"/>
          <w:szCs w:val="20"/>
        </w:rPr>
        <w:t>.</w:t>
      </w:r>
      <w:r w:rsidRPr="00B16DEA">
        <w:rPr>
          <w:sz w:val="20"/>
          <w:szCs w:val="20"/>
        </w:rPr>
        <w:t xml:space="preserve"> 1-7</w:t>
      </w:r>
    </w:p>
    <w:p w:rsidR="0094053E" w:rsidRPr="0094053E" w:rsidRDefault="0012085C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color w:val="252525"/>
          <w:sz w:val="20"/>
          <w:szCs w:val="20"/>
          <w:lang w:eastAsia="ru-RU"/>
        </w:rPr>
        <w:t>3</w:t>
      </w:r>
      <w:r w:rsidR="00F91D11">
        <w:rPr>
          <w:rFonts w:eastAsia="Times New Roman" w:cs="Times New Roman"/>
          <w:color w:val="252525"/>
          <w:sz w:val="20"/>
          <w:szCs w:val="20"/>
          <w:lang w:eastAsia="ru-RU"/>
        </w:rPr>
        <w:t>.2.</w:t>
      </w:r>
      <w:r w:rsidR="00FC2055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Режим работы в Клинике установлен с учетом предоставления Пациентам возможности получения консультативных и диагностических услуг, оказываемых врачами-специалистами, как в дневное, так и в </w:t>
      </w:r>
      <w:proofErr w:type="gramStart"/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вечернее  время</w:t>
      </w:r>
      <w:proofErr w:type="gramEnd"/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, в выходные и праздничные дни:</w:t>
      </w:r>
    </w:p>
    <w:p w:rsidR="0094053E" w:rsidRPr="00FC2055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FC2055">
        <w:rPr>
          <w:rFonts w:eastAsia="Times New Roman" w:cs="Times New Roman"/>
          <w:color w:val="252525"/>
          <w:sz w:val="20"/>
          <w:szCs w:val="20"/>
          <w:lang w:eastAsia="ru-RU"/>
        </w:rPr>
        <w:t>- Понедельник-пятница 9-00 -</w:t>
      </w:r>
      <w:r w:rsidR="00FC2055" w:rsidRPr="00FC2055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21</w:t>
      </w:r>
      <w:r w:rsidRPr="00FC2055">
        <w:rPr>
          <w:rFonts w:eastAsia="Times New Roman" w:cs="Times New Roman"/>
          <w:color w:val="252525"/>
          <w:sz w:val="20"/>
          <w:szCs w:val="20"/>
          <w:lang w:eastAsia="ru-RU"/>
        </w:rPr>
        <w:t>-00</w:t>
      </w:r>
    </w:p>
    <w:p w:rsidR="0094053E" w:rsidRPr="00FC2055" w:rsidRDefault="00FC2055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FC2055">
        <w:rPr>
          <w:rFonts w:eastAsia="Times New Roman" w:cs="Times New Roman"/>
          <w:color w:val="252525"/>
          <w:sz w:val="20"/>
          <w:szCs w:val="20"/>
          <w:lang w:eastAsia="ru-RU"/>
        </w:rPr>
        <w:t xml:space="preserve">- </w:t>
      </w:r>
      <w:r w:rsidR="0094053E" w:rsidRPr="00FC2055">
        <w:rPr>
          <w:rFonts w:eastAsia="Times New Roman" w:cs="Times New Roman"/>
          <w:color w:val="252525"/>
          <w:sz w:val="20"/>
          <w:szCs w:val="20"/>
          <w:lang w:eastAsia="ru-RU"/>
        </w:rPr>
        <w:t>Суббота           9-00</w:t>
      </w:r>
      <w:r w:rsidRPr="00FC2055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</w:t>
      </w:r>
      <w:r w:rsidR="0094053E" w:rsidRPr="00FC2055">
        <w:rPr>
          <w:rFonts w:eastAsia="Times New Roman" w:cs="Times New Roman"/>
          <w:color w:val="252525"/>
          <w:sz w:val="20"/>
          <w:szCs w:val="20"/>
          <w:lang w:eastAsia="ru-RU"/>
        </w:rPr>
        <w:t>-</w:t>
      </w:r>
      <w:r w:rsidRPr="00FC2055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21</w:t>
      </w:r>
      <w:r w:rsidR="0094053E" w:rsidRPr="00FC2055">
        <w:rPr>
          <w:rFonts w:eastAsia="Times New Roman" w:cs="Times New Roman"/>
          <w:color w:val="252525"/>
          <w:sz w:val="20"/>
          <w:szCs w:val="20"/>
          <w:lang w:eastAsia="ru-RU"/>
        </w:rPr>
        <w:t>-</w:t>
      </w:r>
      <w:r w:rsidRPr="00FC2055">
        <w:rPr>
          <w:rFonts w:eastAsia="Times New Roman" w:cs="Times New Roman"/>
          <w:color w:val="252525"/>
          <w:sz w:val="20"/>
          <w:szCs w:val="20"/>
          <w:lang w:eastAsia="ru-RU"/>
        </w:rPr>
        <w:t>00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FC2055">
        <w:rPr>
          <w:rFonts w:eastAsia="Times New Roman" w:cs="Times New Roman"/>
          <w:color w:val="252525"/>
          <w:sz w:val="20"/>
          <w:szCs w:val="20"/>
          <w:lang w:eastAsia="ru-RU"/>
        </w:rPr>
        <w:t>- Воскресенье – выходной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С расписанием работы конкретного специалиста Клиники можно ознакомиться в Уголке Потребителя </w:t>
      </w:r>
      <w:proofErr w:type="gramStart"/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и  на</w:t>
      </w:r>
      <w:proofErr w:type="gramEnd"/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сайте в сети «Интернет» </w:t>
      </w:r>
      <w:r w:rsidR="003D770A" w:rsidRPr="0094053E">
        <w:rPr>
          <w:rFonts w:eastAsia="Times New Roman" w:cs="Times New Roman"/>
          <w:color w:val="252525"/>
          <w:sz w:val="20"/>
          <w:szCs w:val="20"/>
          <w:lang w:eastAsia="ru-RU"/>
        </w:rPr>
        <w:t>сайте</w:t>
      </w:r>
      <w:r w:rsidR="003D770A" w:rsidRPr="00414BFE">
        <w:rPr>
          <w:sz w:val="20"/>
          <w:szCs w:val="20"/>
        </w:rPr>
        <w:t xml:space="preserve"> </w:t>
      </w:r>
      <w:hyperlink r:id="rId8" w:history="1">
        <w:r w:rsidR="003D770A" w:rsidRPr="00414BFE">
          <w:rPr>
            <w:rStyle w:val="aa"/>
            <w:sz w:val="20"/>
            <w:szCs w:val="20"/>
          </w:rPr>
          <w:t>https://</w:t>
        </w:r>
        <w:r w:rsidR="003D770A" w:rsidRPr="00414BFE">
          <w:rPr>
            <w:rStyle w:val="aa"/>
            <w:sz w:val="20"/>
            <w:szCs w:val="20"/>
            <w:lang w:val="en-US"/>
          </w:rPr>
          <w:t>zubnayaformula</w:t>
        </w:r>
        <w:r w:rsidR="003D770A" w:rsidRPr="00414BFE">
          <w:rPr>
            <w:rStyle w:val="aa"/>
            <w:sz w:val="20"/>
            <w:szCs w:val="20"/>
          </w:rPr>
          <w:t>.</w:t>
        </w:r>
        <w:proofErr w:type="spellStart"/>
        <w:r w:rsidR="003D770A" w:rsidRPr="00414BFE">
          <w:rPr>
            <w:rStyle w:val="aa"/>
            <w:sz w:val="20"/>
            <w:szCs w:val="20"/>
            <w:lang w:val="en-US"/>
          </w:rPr>
          <w:t>ru</w:t>
        </w:r>
        <w:proofErr w:type="spellEnd"/>
      </w:hyperlink>
      <w:r w:rsidR="003D770A">
        <w:rPr>
          <w:rStyle w:val="aa"/>
          <w:sz w:val="20"/>
          <w:szCs w:val="20"/>
        </w:rPr>
        <w:t xml:space="preserve"> 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или по телефону: </w:t>
      </w:r>
      <w:r w:rsidR="00FC2055">
        <w:rPr>
          <w:rFonts w:eastAsia="Times New Roman" w:cs="Times New Roman"/>
          <w:color w:val="252525"/>
          <w:sz w:val="20"/>
          <w:szCs w:val="20"/>
          <w:lang w:eastAsia="ru-RU"/>
        </w:rPr>
        <w:t>+7(999)333-90-41</w:t>
      </w:r>
    </w:p>
    <w:p w:rsidR="0094053E" w:rsidRPr="0094053E" w:rsidRDefault="003D770A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color w:val="252525"/>
          <w:sz w:val="20"/>
          <w:szCs w:val="20"/>
          <w:lang w:eastAsia="ru-RU"/>
        </w:rPr>
        <w:t>3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.3. Предоставление услуг в Клинике происходит в порядке предварительной записи (за день или несколько дней до желаемого визита) Пациента по </w:t>
      </w:r>
      <w:proofErr w:type="gramStart"/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телефону:</w:t>
      </w:r>
      <w:r w:rsidR="00FC2055">
        <w:rPr>
          <w:rFonts w:eastAsia="Times New Roman" w:cs="Times New Roman"/>
          <w:color w:val="252525"/>
          <w:sz w:val="20"/>
          <w:szCs w:val="20"/>
          <w:lang w:eastAsia="ru-RU"/>
        </w:rPr>
        <w:t>+</w:t>
      </w:r>
      <w:proofErr w:type="gramEnd"/>
      <w:r w:rsidR="00FC2055">
        <w:rPr>
          <w:rFonts w:eastAsia="Times New Roman" w:cs="Times New Roman"/>
          <w:color w:val="252525"/>
          <w:sz w:val="20"/>
          <w:szCs w:val="20"/>
          <w:lang w:eastAsia="ru-RU"/>
        </w:rPr>
        <w:t>7(999)333-90-41</w:t>
      </w:r>
      <w:r w:rsidR="001340F0">
        <w:rPr>
          <w:rFonts w:eastAsia="Times New Roman" w:cs="Times New Roman"/>
          <w:color w:val="252525"/>
          <w:sz w:val="20"/>
          <w:szCs w:val="20"/>
          <w:lang w:eastAsia="ru-RU"/>
        </w:rPr>
        <w:t>.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Прием без предварительной записи в день приема возможен только при наличии свободных мест в графике работы специалиста.</w:t>
      </w:r>
    </w:p>
    <w:p w:rsidR="0094053E" w:rsidRPr="0094053E" w:rsidRDefault="005F7E69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color w:val="252525"/>
          <w:sz w:val="20"/>
          <w:szCs w:val="20"/>
          <w:lang w:eastAsia="ru-RU"/>
        </w:rPr>
        <w:t>3.4.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В особых случаях, включая необходимость получения срочной и неотложной медицинской помощи, услуги предоставляются Пациенту без предварительной записи и/или вне установленной очереди.</w:t>
      </w:r>
    </w:p>
    <w:p w:rsidR="0094053E" w:rsidRPr="0094053E" w:rsidRDefault="003E026C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color w:val="252525"/>
          <w:sz w:val="20"/>
          <w:szCs w:val="20"/>
          <w:lang w:eastAsia="ru-RU"/>
        </w:rPr>
        <w:t>3.5.</w:t>
      </w:r>
      <w:r w:rsidR="00FC2055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Пациент (Представитель Пациента) может получить предварительную информацию о перечне услуг, их стоимости, порядке оплаты и другую интересующую его информацию </w:t>
      </w:r>
      <w:proofErr w:type="gramStart"/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у </w:t>
      </w:r>
      <w:r>
        <w:rPr>
          <w:rFonts w:eastAsia="Times New Roman" w:cs="Times New Roman"/>
          <w:color w:val="252525"/>
          <w:sz w:val="20"/>
          <w:szCs w:val="20"/>
          <w:lang w:eastAsia="ru-RU"/>
        </w:rPr>
        <w:t xml:space="preserve"> работников</w:t>
      </w:r>
      <w:proofErr w:type="gramEnd"/>
      <w:r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Клиники, на стойке ресепшен у администратора, 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лично, по телефону :</w:t>
      </w:r>
      <w:r w:rsidR="00FC2055">
        <w:rPr>
          <w:rFonts w:eastAsia="Times New Roman" w:cs="Times New Roman"/>
          <w:color w:val="252525"/>
          <w:sz w:val="20"/>
          <w:szCs w:val="20"/>
          <w:lang w:eastAsia="ru-RU"/>
        </w:rPr>
        <w:t>+7(999)333-90-41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а также на сайте в сети </w:t>
      </w:r>
      <w:r w:rsidR="002C2489">
        <w:rPr>
          <w:rFonts w:eastAsia="Times New Roman" w:cs="Times New Roman"/>
          <w:color w:val="252525"/>
          <w:sz w:val="20"/>
          <w:szCs w:val="20"/>
          <w:lang w:eastAsia="ru-RU"/>
        </w:rPr>
        <w:t>Интернет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. Пациент (Представитель Пациента) во время записи по телефону или непосредственно в регистратуре Клиники, может выбрать день и время приема из имеющихся свободных мест в записи, про которые ему сообщит </w:t>
      </w:r>
      <w:r w:rsidR="002C2489">
        <w:rPr>
          <w:rFonts w:eastAsia="Times New Roman" w:cs="Times New Roman"/>
          <w:color w:val="252525"/>
          <w:sz w:val="20"/>
          <w:szCs w:val="20"/>
          <w:lang w:eastAsia="ru-RU"/>
        </w:rPr>
        <w:t xml:space="preserve">администратор 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клиники</w:t>
      </w:r>
      <w:r w:rsidR="002C2489">
        <w:rPr>
          <w:rFonts w:eastAsia="Times New Roman" w:cs="Times New Roman"/>
          <w:color w:val="252525"/>
          <w:sz w:val="20"/>
          <w:szCs w:val="20"/>
          <w:lang w:eastAsia="ru-RU"/>
        </w:rPr>
        <w:t>.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Во время записи на прием Пациент (Представитель Пациента)  должен четко указать услугу или услуги, на которые он записывается, в </w:t>
      </w:r>
      <w:r w:rsidR="002C2489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ином 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случае клиника имеет право отказать ему в предоставлении услуги.</w:t>
      </w:r>
    </w:p>
    <w:p w:rsidR="001602CF" w:rsidRDefault="002C2489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1602CF">
        <w:rPr>
          <w:rFonts w:eastAsia="Times New Roman" w:cs="Times New Roman"/>
          <w:color w:val="252525"/>
          <w:sz w:val="20"/>
          <w:szCs w:val="20"/>
          <w:lang w:eastAsia="ru-RU"/>
        </w:rPr>
        <w:t>3</w:t>
      </w:r>
      <w:r w:rsidR="0094053E" w:rsidRPr="001602CF">
        <w:rPr>
          <w:rFonts w:eastAsia="Times New Roman" w:cs="Times New Roman"/>
          <w:color w:val="252525"/>
          <w:sz w:val="20"/>
          <w:szCs w:val="20"/>
          <w:lang w:eastAsia="ru-RU"/>
        </w:rPr>
        <w:t>.</w:t>
      </w:r>
      <w:r w:rsidRPr="001602CF">
        <w:rPr>
          <w:rFonts w:eastAsia="Times New Roman" w:cs="Times New Roman"/>
          <w:color w:val="252525"/>
          <w:sz w:val="20"/>
          <w:szCs w:val="20"/>
          <w:lang w:eastAsia="ru-RU"/>
        </w:rPr>
        <w:t>6</w:t>
      </w:r>
      <w:r w:rsidR="0094053E" w:rsidRPr="001602CF">
        <w:rPr>
          <w:rFonts w:eastAsia="Times New Roman" w:cs="Times New Roman"/>
          <w:color w:val="252525"/>
          <w:sz w:val="20"/>
          <w:szCs w:val="20"/>
          <w:lang w:eastAsia="ru-RU"/>
        </w:rPr>
        <w:t xml:space="preserve">. </w:t>
      </w:r>
      <w:r w:rsidRPr="001602CF">
        <w:rPr>
          <w:rFonts w:eastAsia="Times New Roman" w:cs="Times New Roman"/>
          <w:color w:val="252525"/>
          <w:sz w:val="20"/>
          <w:szCs w:val="20"/>
          <w:lang w:eastAsia="ru-RU"/>
        </w:rPr>
        <w:t>Администратор</w:t>
      </w:r>
      <w:r w:rsidR="0094053E" w:rsidRPr="001602CF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 заключает с Пациентом (Представителем Пациента) письменный договор на оказание платных медицинских услуг по форме, утвержденной </w:t>
      </w:r>
      <w:r w:rsidRPr="001602CF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в Обществе.</w:t>
      </w:r>
      <w:r w:rsidR="0094053E" w:rsidRPr="001602CF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Последующее обращение Пациента в Клинику </w:t>
      </w:r>
      <w:r w:rsidR="001602CF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и его обслуживание, а также оплата медицинских услуг  осуществляется в  соответствии с указанным договором.</w:t>
      </w:r>
    </w:p>
    <w:p w:rsidR="0094053E" w:rsidRPr="0094053E" w:rsidRDefault="001602CF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color w:val="252525"/>
          <w:sz w:val="20"/>
          <w:szCs w:val="20"/>
          <w:lang w:eastAsia="ru-RU"/>
        </w:rPr>
        <w:t xml:space="preserve"> </w:t>
      </w:r>
      <w:r w:rsidR="002C2489">
        <w:rPr>
          <w:rFonts w:eastAsia="Times New Roman" w:cs="Times New Roman"/>
          <w:color w:val="252525"/>
          <w:sz w:val="20"/>
          <w:szCs w:val="20"/>
          <w:lang w:eastAsia="ru-RU"/>
        </w:rPr>
        <w:t>3.7.</w:t>
      </w:r>
      <w:r w:rsidR="0045690C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Во исполнение </w:t>
      </w:r>
      <w:r w:rsidR="0045690C" w:rsidRPr="0045690C">
        <w:rPr>
          <w:sz w:val="20"/>
          <w:szCs w:val="20"/>
        </w:rPr>
        <w:t xml:space="preserve"> </w:t>
      </w:r>
      <w:r w:rsidR="0045690C" w:rsidRPr="00BC3D94">
        <w:rPr>
          <w:sz w:val="20"/>
          <w:szCs w:val="20"/>
        </w:rPr>
        <w:t xml:space="preserve">Правил предоставления медицинскими организациями платных медицинских услуг, утвержденных Постановлением Правительства Российской Федерации от 11.05.2023 N </w:t>
      </w:r>
      <w:r w:rsidR="0045690C">
        <w:rPr>
          <w:sz w:val="20"/>
          <w:szCs w:val="20"/>
        </w:rPr>
        <w:t xml:space="preserve">736, 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для заключения договора на оказание платных медицинских услуг, Пациент предъявляет документ, удостоверяющий личность и сообщает свои персональные данные: фамилия, имя, отчество, возраст, адрес места жительства и контактный телефон, заполняет «Согласие на обработку персональных данных», утвержденное </w:t>
      </w:r>
      <w:r w:rsidR="0045690C">
        <w:rPr>
          <w:rFonts w:eastAsia="Times New Roman" w:cs="Times New Roman"/>
          <w:color w:val="252525"/>
          <w:sz w:val="20"/>
          <w:szCs w:val="20"/>
          <w:lang w:eastAsia="ru-RU"/>
        </w:rPr>
        <w:t xml:space="preserve">Обществом, 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в соответствии с Федеральным законом от </w:t>
      </w:r>
      <w:r w:rsidR="0094053E" w:rsidRPr="00966D61">
        <w:rPr>
          <w:rFonts w:eastAsia="Times New Roman" w:cs="Times New Roman"/>
          <w:color w:val="252525"/>
          <w:sz w:val="20"/>
          <w:szCs w:val="20"/>
          <w:lang w:eastAsia="ru-RU"/>
        </w:rPr>
        <w:t>27.07.2006 № 152-ФЗ «О персональных данных».</w:t>
      </w:r>
    </w:p>
    <w:p w:rsidR="0094053E" w:rsidRPr="0094053E" w:rsidRDefault="0045690C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color w:val="252525"/>
          <w:sz w:val="20"/>
          <w:szCs w:val="20"/>
          <w:lang w:eastAsia="ru-RU"/>
        </w:rPr>
        <w:t>3.8.</w:t>
      </w:r>
      <w:r w:rsidR="00FC2055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color w:val="252525"/>
          <w:sz w:val="20"/>
          <w:szCs w:val="20"/>
          <w:lang w:eastAsia="ru-RU"/>
        </w:rPr>
        <w:t>Администратором Клиники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оформляется медицинская карта пациента, получающего медицинскую помощь в амбулаторных условиях, для заполнения которой Пациент сообщает свои паспортные данные и иные необходимые сведения. Медицинская карта амбулаторного больного является собственностью Клиники. Оригинал или копия медицинской карты может быть выдана Пациенту </w:t>
      </w:r>
      <w:r w:rsidR="00D9616C">
        <w:rPr>
          <w:rFonts w:eastAsia="Times New Roman" w:cs="Times New Roman"/>
          <w:color w:val="252525"/>
          <w:sz w:val="20"/>
          <w:szCs w:val="20"/>
          <w:lang w:eastAsia="ru-RU"/>
        </w:rPr>
        <w:t xml:space="preserve">по его письменному запросу,   а также 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иным заинтересованным лицам только в случаях, предусмотренных настоящими Правилами и законом.</w:t>
      </w:r>
    </w:p>
    <w:p w:rsidR="0094053E" w:rsidRPr="0094053E" w:rsidRDefault="00617198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color w:val="252525"/>
          <w:sz w:val="20"/>
          <w:szCs w:val="20"/>
          <w:lang w:eastAsia="ru-RU"/>
        </w:rPr>
        <w:t>3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.</w:t>
      </w:r>
      <w:r w:rsidR="001602CF">
        <w:rPr>
          <w:rFonts w:eastAsia="Times New Roman" w:cs="Times New Roman"/>
          <w:color w:val="252525"/>
          <w:sz w:val="20"/>
          <w:szCs w:val="20"/>
          <w:lang w:eastAsia="ru-RU"/>
        </w:rPr>
        <w:t>9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. Пациент обязан явиться на прием в </w:t>
      </w:r>
      <w:r w:rsidR="000A77E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Клинику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в назначенный день и время, но не позже, чем за 15 минут до начала приема обратиться </w:t>
      </w:r>
      <w:r w:rsidR="000A77E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к администратору ресепшен 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для оформления услуги.</w:t>
      </w:r>
    </w:p>
    <w:p w:rsidR="000A77E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Если Пациент не может явиться в назначенное время, в случае необходимости отмены самого визита или необходимости изменения назначенного времени визита, Пациент обязан своевременно предупредить об этом а</w:t>
      </w:r>
      <w:r w:rsidR="000A77EE">
        <w:rPr>
          <w:rFonts w:eastAsia="Times New Roman" w:cs="Times New Roman"/>
          <w:color w:val="252525"/>
          <w:sz w:val="20"/>
          <w:szCs w:val="20"/>
          <w:lang w:eastAsia="ru-RU"/>
        </w:rPr>
        <w:t>дминистратора Клиники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по тел.</w:t>
      </w:r>
      <w:r w:rsidR="00FC2055" w:rsidRPr="00FC2055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</w:t>
      </w:r>
      <w:r w:rsidR="00FC2055">
        <w:rPr>
          <w:rFonts w:eastAsia="Times New Roman" w:cs="Times New Roman"/>
          <w:color w:val="252525"/>
          <w:sz w:val="20"/>
          <w:szCs w:val="20"/>
          <w:lang w:eastAsia="ru-RU"/>
        </w:rPr>
        <w:t>+7(999)333-90-41</w:t>
      </w:r>
    </w:p>
    <w:p w:rsidR="0094053E" w:rsidRPr="0094053E" w:rsidRDefault="000A77E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color w:val="252525"/>
          <w:sz w:val="20"/>
          <w:szCs w:val="20"/>
          <w:lang w:eastAsia="ru-RU"/>
        </w:rPr>
        <w:t xml:space="preserve">          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В случае если Пациент не пришел в назначенное время и не предупредил об этом или опоздал более чем на 15 минут, запись может быть отменена без сохранения очередности.</w:t>
      </w:r>
    </w:p>
    <w:p w:rsidR="0094053E" w:rsidRPr="0094053E" w:rsidRDefault="000A77E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color w:val="252525"/>
          <w:sz w:val="20"/>
          <w:szCs w:val="20"/>
          <w:lang w:eastAsia="ru-RU"/>
        </w:rPr>
        <w:t>3.1</w:t>
      </w:r>
      <w:r w:rsidR="001602CF">
        <w:rPr>
          <w:rFonts w:eastAsia="Times New Roman" w:cs="Times New Roman"/>
          <w:color w:val="252525"/>
          <w:sz w:val="20"/>
          <w:szCs w:val="20"/>
          <w:lang w:eastAsia="ru-RU"/>
        </w:rPr>
        <w:t>0</w:t>
      </w:r>
      <w:r>
        <w:rPr>
          <w:rFonts w:eastAsia="Times New Roman" w:cs="Times New Roman"/>
          <w:color w:val="252525"/>
          <w:sz w:val="20"/>
          <w:szCs w:val="20"/>
          <w:lang w:eastAsia="ru-RU"/>
        </w:rPr>
        <w:t xml:space="preserve">. 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В случае непредвиденного отсутствия врача и других чрезвычайный обстоятельств, сотрудники стоматологической клиники предупреждают об этом Пациента при первой возможности, связавшись по контактному телефону, который был сообщен Пациентом</w:t>
      </w:r>
      <w:r>
        <w:rPr>
          <w:rFonts w:eastAsia="Times New Roman" w:cs="Times New Roman"/>
          <w:color w:val="252525"/>
          <w:sz w:val="20"/>
          <w:szCs w:val="20"/>
          <w:lang w:eastAsia="ru-RU"/>
        </w:rPr>
        <w:t xml:space="preserve">, указан в реквизитах договора 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при</w:t>
      </w:r>
      <w:r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его 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заключении и оформления медицинской карты. При этом по желанию Пациента, запись переносят на другое, удобное для него время</w:t>
      </w:r>
      <w:r>
        <w:rPr>
          <w:rFonts w:eastAsia="Times New Roman" w:cs="Times New Roman"/>
          <w:color w:val="252525"/>
          <w:sz w:val="20"/>
          <w:szCs w:val="20"/>
          <w:lang w:eastAsia="ru-RU"/>
        </w:rPr>
        <w:t>,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color w:val="252525"/>
          <w:sz w:val="20"/>
          <w:szCs w:val="20"/>
          <w:lang w:eastAsia="ru-RU"/>
        </w:rPr>
        <w:t>при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наличия такой возможности.</w:t>
      </w:r>
    </w:p>
    <w:p w:rsidR="0094053E" w:rsidRPr="0094053E" w:rsidRDefault="000A77E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color w:val="252525"/>
          <w:sz w:val="20"/>
          <w:szCs w:val="20"/>
          <w:lang w:eastAsia="ru-RU"/>
        </w:rPr>
        <w:t>3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.</w:t>
      </w:r>
      <w:r>
        <w:rPr>
          <w:rFonts w:eastAsia="Times New Roman" w:cs="Times New Roman"/>
          <w:color w:val="252525"/>
          <w:sz w:val="20"/>
          <w:szCs w:val="20"/>
          <w:lang w:eastAsia="ru-RU"/>
        </w:rPr>
        <w:t>1</w:t>
      </w:r>
      <w:r w:rsidR="001602CF">
        <w:rPr>
          <w:rFonts w:eastAsia="Times New Roman" w:cs="Times New Roman"/>
          <w:color w:val="252525"/>
          <w:sz w:val="20"/>
          <w:szCs w:val="20"/>
          <w:lang w:eastAsia="ru-RU"/>
        </w:rPr>
        <w:t>1</w:t>
      </w:r>
      <w:r>
        <w:rPr>
          <w:rFonts w:eastAsia="Times New Roman" w:cs="Times New Roman"/>
          <w:color w:val="252525"/>
          <w:sz w:val="20"/>
          <w:szCs w:val="20"/>
          <w:lang w:eastAsia="ru-RU"/>
        </w:rPr>
        <w:t>.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Необходимым предварительным условием медицинского вмешательства является информированно</w:t>
      </w:r>
      <w:r>
        <w:rPr>
          <w:rFonts w:eastAsia="Times New Roman" w:cs="Times New Roman"/>
          <w:color w:val="252525"/>
          <w:sz w:val="20"/>
          <w:szCs w:val="20"/>
          <w:lang w:eastAsia="ru-RU"/>
        </w:rPr>
        <w:t>е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добровольно</w:t>
      </w:r>
      <w:r>
        <w:rPr>
          <w:rFonts w:eastAsia="Times New Roman" w:cs="Times New Roman"/>
          <w:color w:val="252525"/>
          <w:sz w:val="20"/>
          <w:szCs w:val="20"/>
          <w:lang w:eastAsia="ru-RU"/>
        </w:rPr>
        <w:t>е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согласи</w:t>
      </w:r>
      <w:r>
        <w:rPr>
          <w:rFonts w:eastAsia="Times New Roman" w:cs="Times New Roman"/>
          <w:color w:val="252525"/>
          <w:sz w:val="20"/>
          <w:szCs w:val="20"/>
          <w:lang w:eastAsia="ru-RU"/>
        </w:rPr>
        <w:t>е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Пациент</w:t>
      </w:r>
      <w:r>
        <w:rPr>
          <w:rFonts w:eastAsia="Times New Roman" w:cs="Times New Roman"/>
          <w:color w:val="252525"/>
          <w:sz w:val="20"/>
          <w:szCs w:val="20"/>
          <w:lang w:eastAsia="ru-RU"/>
        </w:rPr>
        <w:t>а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(Представител</w:t>
      </w:r>
      <w:r>
        <w:rPr>
          <w:rFonts w:eastAsia="Times New Roman" w:cs="Times New Roman"/>
          <w:color w:val="252525"/>
          <w:sz w:val="20"/>
          <w:szCs w:val="20"/>
          <w:lang w:eastAsia="ru-RU"/>
        </w:rPr>
        <w:t>я Пациента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) на медицинское вмешательство (</w:t>
      </w:r>
      <w:r w:rsidR="0094053E" w:rsidRPr="00BC3D94">
        <w:rPr>
          <w:rFonts w:eastAsia="Times New Roman" w:cs="Times New Roman"/>
          <w:i/>
          <w:iCs/>
          <w:color w:val="252525"/>
          <w:sz w:val="20"/>
          <w:szCs w:val="20"/>
          <w:lang w:eastAsia="ru-RU"/>
        </w:rPr>
        <w:t>ст. 20, Федерального закона от 21.11.2011 № 323-ФЗ).</w:t>
      </w:r>
    </w:p>
    <w:p w:rsidR="0094053E" w:rsidRPr="0094053E" w:rsidRDefault="001602CF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color w:val="252525"/>
          <w:sz w:val="20"/>
          <w:szCs w:val="20"/>
          <w:lang w:eastAsia="ru-RU"/>
        </w:rPr>
        <w:lastRenderedPageBreak/>
        <w:t>3.12.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Пациентом (Представителем), медицинским работником и содержится в медицинской документации Пациента.</w:t>
      </w:r>
    </w:p>
    <w:p w:rsidR="001602CF" w:rsidRDefault="001602CF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</w:pPr>
    </w:p>
    <w:p w:rsidR="0094053E" w:rsidRPr="0094053E" w:rsidRDefault="000A77E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4</w:t>
      </w:r>
      <w:r w:rsidR="0094053E" w:rsidRPr="00BC3D94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. Права Пациента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BC3D94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Пациент имеет право: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BC3D94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- 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на охрану здоровья;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на информированное добровольное согласие на медицинское вмешательство;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на информацию о факторах, влияющих на здоровье;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- на медицинскую помощь, </w:t>
      </w:r>
      <w:r w:rsidR="000400ED">
        <w:rPr>
          <w:rFonts w:eastAsia="Times New Roman" w:cs="Times New Roman"/>
          <w:color w:val="252525"/>
          <w:sz w:val="20"/>
          <w:szCs w:val="20"/>
          <w:lang w:eastAsia="ru-RU"/>
        </w:rPr>
        <w:t>включая следующее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:</w:t>
      </w:r>
    </w:p>
    <w:p w:rsidR="0094053E" w:rsidRPr="000400ED" w:rsidRDefault="0094053E" w:rsidP="000400ED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0400ED">
        <w:rPr>
          <w:rFonts w:eastAsia="Times New Roman" w:cs="Times New Roman"/>
          <w:color w:val="252525"/>
          <w:sz w:val="20"/>
          <w:szCs w:val="20"/>
          <w:lang w:eastAsia="ru-RU"/>
        </w:rPr>
        <w:t>выбор врача</w:t>
      </w:r>
      <w:r w:rsidR="000400ED">
        <w:rPr>
          <w:rFonts w:eastAsia="Times New Roman" w:cs="Times New Roman"/>
          <w:color w:val="252525"/>
          <w:sz w:val="20"/>
          <w:szCs w:val="20"/>
          <w:lang w:eastAsia="ru-RU"/>
        </w:rPr>
        <w:t>,</w:t>
      </w:r>
      <w:r w:rsidRPr="000400ED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выбор медицинской организации </w:t>
      </w:r>
      <w:r w:rsidR="000400ED">
        <w:rPr>
          <w:rFonts w:eastAsia="Times New Roman" w:cs="Times New Roman"/>
          <w:color w:val="252525"/>
          <w:sz w:val="20"/>
          <w:szCs w:val="20"/>
          <w:lang w:eastAsia="ru-RU"/>
        </w:rPr>
        <w:t>согласно</w:t>
      </w:r>
      <w:r w:rsidRPr="000400ED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действующ</w:t>
      </w:r>
      <w:r w:rsidR="000400ED">
        <w:rPr>
          <w:rFonts w:eastAsia="Times New Roman" w:cs="Times New Roman"/>
          <w:color w:val="252525"/>
          <w:sz w:val="20"/>
          <w:szCs w:val="20"/>
          <w:lang w:eastAsia="ru-RU"/>
        </w:rPr>
        <w:t>ему</w:t>
      </w:r>
      <w:r w:rsidRPr="000400ED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законодательств</w:t>
      </w:r>
      <w:r w:rsidR="000400ED">
        <w:rPr>
          <w:rFonts w:eastAsia="Times New Roman" w:cs="Times New Roman"/>
          <w:color w:val="252525"/>
          <w:sz w:val="20"/>
          <w:szCs w:val="20"/>
          <w:lang w:eastAsia="ru-RU"/>
        </w:rPr>
        <w:t>у</w:t>
      </w:r>
      <w:r w:rsidRPr="000400ED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РФ</w:t>
      </w:r>
    </w:p>
    <w:p w:rsidR="0094053E" w:rsidRPr="0094053E" w:rsidRDefault="0094053E" w:rsidP="005241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94053E" w:rsidRPr="0094053E" w:rsidRDefault="0094053E" w:rsidP="005241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получение консультаций врачей-специалистов;</w:t>
      </w:r>
    </w:p>
    <w:p w:rsidR="0094053E" w:rsidRPr="0094053E" w:rsidRDefault="0094053E" w:rsidP="005241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94053E" w:rsidRPr="0094053E" w:rsidRDefault="0094053E" w:rsidP="005241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94053E" w:rsidRPr="0094053E" w:rsidRDefault="0094053E" w:rsidP="005241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защиту сведений, составляющих врачебную тайну;</w:t>
      </w:r>
    </w:p>
    <w:p w:rsidR="0094053E" w:rsidRPr="0094053E" w:rsidRDefault="0094053E" w:rsidP="005241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отказ от медицинского вмешательства;</w:t>
      </w:r>
    </w:p>
    <w:p w:rsidR="0094053E" w:rsidRPr="0094053E" w:rsidRDefault="0094053E" w:rsidP="0052417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возмещение вреда, причиненного здоровью при оказании ему медицинской помощи;</w:t>
      </w:r>
    </w:p>
    <w:p w:rsidR="0094053E" w:rsidRPr="0094053E" w:rsidRDefault="005450B0" w:rsidP="005450B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color w:val="252525"/>
          <w:sz w:val="20"/>
          <w:szCs w:val="20"/>
          <w:lang w:eastAsia="ru-RU"/>
        </w:rPr>
        <w:t xml:space="preserve">а также на 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получение информации: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</w:t>
      </w:r>
      <w:r w:rsidR="00FC2055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о своих правах и обязанностях,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</w:t>
      </w:r>
      <w:r w:rsidR="00FC2055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о состоянии своего здоровья, включая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</w:t>
      </w:r>
      <w:r w:rsidR="00FC2055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путем непосредственного ознакомления с медицинской документацией, отражающей состояние его здоровья, и получение на основании такой документации консультации у других специалистов;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путем получения, на основании письменного заявления, отражающих состояние здоровья медицинских документов, их копии и выписки из медицинских документов.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BC3D94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 </w:t>
      </w:r>
    </w:p>
    <w:p w:rsidR="0094053E" w:rsidRPr="0094053E" w:rsidRDefault="00B0211A" w:rsidP="00B0211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5</w:t>
      </w:r>
      <w:r w:rsidR="0094053E" w:rsidRPr="00BC3D94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. Обязанности Пациента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BC3D94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Пациент обязан: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BC3D94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- 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заботиться о своем здоровье, принимать меры по его сохранению, укреплению, восстановлению,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своевременно обращаться за медицинской помощью;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соблюдать, установленный лечащим врачом режим лечения, в том числе определенный на период его временной нетрудоспособности;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соблюдать настоящие Правила;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в общении с медицинским персоналом придерживаться общепринятых норм этики, соблюдать правила вежливого общения;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не приходить на прием к врачу в алкогольном, наркотическом, ином токсическом опьянении;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своевременно являться на прием к врачу и заблаговременно предупреждать о невозможности явки;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являться на лечение и осмотры, консультации в установленное и согласованное с врачом время;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предоставить подробную и достоверную информацию о состоянии своего здоровья и здоровья своих близких, ранее перенесенных травмах, операциях, отравлениях, наследственных заболеваниях, венерических, инфекционных, психических и других заболеваниях, непереносимости лекарственных препаратов и других аллергических реакциях, противопоказаниях, а также сообщать иные сведения, имеющие существенное значение для постановки диагноза и определение плана и тактики лечения заболевания, включая информацию о злоупотреблении алкоголем, наркотическими препаратами или токсическими средствами;</w:t>
      </w:r>
    </w:p>
    <w:p w:rsidR="00312F66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ознакомиться с рекомендованным планом обследования и лечения и соблюдать его;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своевременно и неукоснительно выполнять все рекомендации, предписания и назначения лечащего врача, других врачей-специалистов и иных медицинских работников, принимающих участие в оказании медицинской помощи;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немедленно информировать лечащего врача об изменении состояния своего здоровья в процессе диагностики и лечения;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lastRenderedPageBreak/>
        <w:t>- не предпринимать действий, способных нарушить права других Пациентов, Посетителей и медицинского персонала Центра;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соблюдать установленный режим работы  </w:t>
      </w:r>
      <w:r w:rsidR="00312F66">
        <w:rPr>
          <w:rFonts w:eastAsia="Times New Roman" w:cs="Times New Roman"/>
          <w:color w:val="252525"/>
          <w:sz w:val="20"/>
          <w:szCs w:val="20"/>
          <w:lang w:eastAsia="ru-RU"/>
        </w:rPr>
        <w:t>Общества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, настоящие Правила, а также иные инструкции Клиники;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соблюдать правила личной гигиены;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соблюдать правила пожарной безопасности;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посещать медицинские кабинеты в соответствии с установленным графиком их работы;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при входе в здание стоматологической клиники надевать на обувь бахилы или переобуваться в сменную обувь;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не вмешиваться в действия лечащего врача либо не осуществлять иные действия, способствующие нарушению процесса оказания медицинской помощи;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не допускать проявлений неуважительного отношения к работникам Клиники, другим Пациентам и Посетителям;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бережно относиться к имуществу, соблюдать чистоту и тишину в помещениях стоматологической клиники.</w:t>
      </w:r>
    </w:p>
    <w:p w:rsidR="00D45A7C" w:rsidRDefault="00D45A7C" w:rsidP="00D45A7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</w:p>
    <w:p w:rsidR="0094053E" w:rsidRPr="0094053E" w:rsidRDefault="00D45A7C" w:rsidP="00D45A7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color w:val="252525"/>
          <w:sz w:val="20"/>
          <w:szCs w:val="20"/>
          <w:lang w:eastAsia="ru-RU"/>
        </w:rPr>
        <w:t xml:space="preserve">        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</w:t>
      </w:r>
      <w:r>
        <w:rPr>
          <w:rFonts w:eastAsia="Times New Roman" w:cs="Times New Roman"/>
          <w:color w:val="252525"/>
          <w:sz w:val="20"/>
          <w:szCs w:val="20"/>
          <w:lang w:eastAsia="ru-RU"/>
        </w:rPr>
        <w:t>Общества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, Пациентов и Посетителей в зданиях и служебных помещениях, </w:t>
      </w:r>
      <w:r w:rsidR="0094053E" w:rsidRPr="00BC3D94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запрещается: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проносить в здания и служебные помещения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находиться в служебных помещениях без разрешения;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курить на крыльце, лестничных площадках, в коридорах, кабинетах, фойе и др. помещениях, употреблять алкогольные и слабоалкогольные напитки, наркотики и другие психотропные средства в помещениях Клиники;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играть в азартные игры в помещениях и на территории;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громко разговаривать, шуметь, хлопать дверями;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оставлять малолетних детей без присмотра;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выносить из помещения документы, полученные для ознакомления;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-изымать какие-либо документы из медицинских карт, со стендов и из папок информационных стендов;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размещать в помещениях и на территории объявления без разрешения администрации Клиники;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производить фото- и видеосъемку без предварительного разрешения администрации Клиники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выполнять в помещениях стоматологической клиники функции торговых агентов, представителей и находиться в помещениях в иных коммерческих целях;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- находиться в помещениях стоматологической клиники в верхней одежде, грязной обуви. В холодное время года Пациент должен оставить верхнюю одежду в гардеробе. Вход в верхней одежде в медицинский кабинет запрещается в любое время года;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- </w:t>
      </w:r>
      <w:r w:rsidR="00D45A7C">
        <w:rPr>
          <w:rFonts w:eastAsia="Times New Roman" w:cs="Times New Roman"/>
          <w:color w:val="252525"/>
          <w:sz w:val="20"/>
          <w:szCs w:val="20"/>
          <w:lang w:eastAsia="ru-RU"/>
        </w:rPr>
        <w:t xml:space="preserve">приходить и находиться 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в помещения</w:t>
      </w:r>
      <w:r w:rsidR="00D45A7C">
        <w:rPr>
          <w:rFonts w:eastAsia="Times New Roman" w:cs="Times New Roman"/>
          <w:color w:val="252525"/>
          <w:sz w:val="20"/>
          <w:szCs w:val="20"/>
          <w:lang w:eastAsia="ru-RU"/>
        </w:rPr>
        <w:t>х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клиники  лицам, в состоянии алкогольного или наркотического опьянения, с агрессивным поведением, имеющим внешний вид, не отвечающий санитарно-гигиеническим требованиям.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BC3D94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 </w:t>
      </w:r>
    </w:p>
    <w:p w:rsidR="0094053E" w:rsidRPr="0094053E" w:rsidRDefault="00D45A7C" w:rsidP="00A5202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6.</w:t>
      </w:r>
      <w:r w:rsidR="002578FF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 xml:space="preserve"> </w:t>
      </w:r>
      <w:r w:rsidR="0094053E" w:rsidRPr="00BC3D94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Ответственность за нарушение настоящих Правил.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В случае нарушения Пациентами и Посетителями настоящих Правил работники Клиники вправе делать им соответствующие замечания и применять иные меры воздействия, предусмотренные действующим законодательством Российской Федерации.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Воспрепятствование осуществлению процесса оказания медицинской помощи, неуважение к медицинскому персоналу </w:t>
      </w:r>
      <w:r w:rsidR="008D5D08">
        <w:rPr>
          <w:rFonts w:eastAsia="Times New Roman" w:cs="Times New Roman"/>
          <w:color w:val="252525"/>
          <w:sz w:val="20"/>
          <w:szCs w:val="20"/>
          <w:lang w:eastAsia="ru-RU"/>
        </w:rPr>
        <w:t>Общества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, другим Пациентам и Посетителям, нарушение режима работы Клиники, настоящих Правил, причинение морального вреда работникам, причинение вреда деловой репутации </w:t>
      </w:r>
      <w:r w:rsidR="008D5D08">
        <w:rPr>
          <w:rFonts w:eastAsia="Times New Roman" w:cs="Times New Roman"/>
          <w:color w:val="252525"/>
          <w:sz w:val="20"/>
          <w:szCs w:val="20"/>
          <w:lang w:eastAsia="ru-RU"/>
        </w:rPr>
        <w:t>Общества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,  а также материального ущерба имуществу Клиники, влечет ответственность, предусмотренную действующим законодательством Российской Федерации.</w:t>
      </w:r>
    </w:p>
    <w:p w:rsidR="0094053E" w:rsidRDefault="008D5D08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color w:val="252525"/>
          <w:sz w:val="20"/>
          <w:szCs w:val="20"/>
          <w:lang w:eastAsia="ru-RU"/>
        </w:rPr>
        <w:t xml:space="preserve">        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В случае невыполнения Пациентом рекомендаций и назначений лечащего врача, в том числе в случае несогласованной с лечащим врачом неявки на осмотр, неявки для проведения инструментальных, лабораторных и прочих исследований, действия Пациента квалифицируются как отказ от получения медицинских услуг, который является основанием для расторжения по инициативе </w:t>
      </w:r>
      <w:r>
        <w:rPr>
          <w:rFonts w:eastAsia="Times New Roman" w:cs="Times New Roman"/>
          <w:color w:val="252525"/>
          <w:sz w:val="20"/>
          <w:szCs w:val="20"/>
          <w:lang w:eastAsia="ru-RU"/>
        </w:rPr>
        <w:t xml:space="preserve">Клиники 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договора на оказание медицинских услуг, о чем администрация Клиники уведомляет Пациента.</w:t>
      </w:r>
    </w:p>
    <w:p w:rsidR="00AE5A61" w:rsidRPr="00AE5A61" w:rsidRDefault="00AE5A61" w:rsidP="00AE5A6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AE5A61">
        <w:rPr>
          <w:sz w:val="20"/>
          <w:szCs w:val="20"/>
        </w:rPr>
        <w:t>Нарушения Правил внутреннего распорядка для потребителей услуг могут стать основанием для расторжения Договора оказания платных медицинских услуг с потребителем услуг (пациентом).</w:t>
      </w:r>
    </w:p>
    <w:p w:rsidR="00AE5A61" w:rsidRPr="0094053E" w:rsidRDefault="00AE5A61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BC3D94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 xml:space="preserve">7. Порядок разрешения конфликтных ситуаций между </w:t>
      </w:r>
      <w:proofErr w:type="gramStart"/>
      <w:r w:rsidRPr="00BC3D94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Клиникой  и</w:t>
      </w:r>
      <w:proofErr w:type="gramEnd"/>
      <w:r w:rsidRPr="00BC3D94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 xml:space="preserve"> Пациентом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В случае возникновения конфликтных ситуаций Пациент (Представитель Пациента) имеет право непосредственно обратиться  к главному врачу</w:t>
      </w:r>
      <w:r w:rsidR="00954A0C">
        <w:rPr>
          <w:rFonts w:eastAsia="Times New Roman" w:cs="Times New Roman"/>
          <w:color w:val="252525"/>
          <w:sz w:val="20"/>
          <w:szCs w:val="20"/>
          <w:lang w:eastAsia="ru-RU"/>
        </w:rPr>
        <w:t>, Генеральному директору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 </w:t>
      </w:r>
      <w:r w:rsidR="00954A0C">
        <w:rPr>
          <w:rFonts w:eastAsia="Times New Roman" w:cs="Times New Roman"/>
          <w:color w:val="252525"/>
          <w:sz w:val="20"/>
          <w:szCs w:val="20"/>
          <w:lang w:eastAsia="ru-RU"/>
        </w:rPr>
        <w:t>медицинской  организации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согласно графику приема граждан или обратиться с письменным обращением в </w:t>
      </w:r>
      <w:r w:rsidR="00954A0C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Общество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.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При личном приеме гражданин предъявляет документ, удостоверяющий его личность. Содержание устного обращения заносится в журнал личного приема граждан.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Часы приема граждан главным врачом  определяется Приказом  </w:t>
      </w:r>
      <w:r w:rsidR="00954A0C">
        <w:rPr>
          <w:rFonts w:eastAsia="Times New Roman" w:cs="Times New Roman"/>
          <w:color w:val="252525"/>
          <w:sz w:val="20"/>
          <w:szCs w:val="20"/>
          <w:lang w:eastAsia="ru-RU"/>
        </w:rPr>
        <w:t>Общества.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Пациента (Представителя Пациента)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Порядок рассмотрения претензий (обращений) Пациентов в Клинику регламентируется Положением о порядке рассмотрения претензий (обращений) граждан в </w:t>
      </w:r>
      <w:r w:rsidR="000C44E4">
        <w:rPr>
          <w:rFonts w:eastAsia="Times New Roman" w:cs="Times New Roman"/>
          <w:color w:val="252525"/>
          <w:sz w:val="20"/>
          <w:szCs w:val="20"/>
          <w:lang w:eastAsia="ru-RU"/>
        </w:rPr>
        <w:t>Обществе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, утверждаемым </w:t>
      </w:r>
      <w:r w:rsidR="000C44E4">
        <w:rPr>
          <w:rFonts w:eastAsia="Times New Roman" w:cs="Times New Roman"/>
          <w:color w:val="252525"/>
          <w:sz w:val="20"/>
          <w:szCs w:val="20"/>
          <w:lang w:eastAsia="ru-RU"/>
        </w:rPr>
        <w:t>Генеральным директором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.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 </w:t>
      </w:r>
    </w:p>
    <w:p w:rsidR="0094053E" w:rsidRPr="0094053E" w:rsidRDefault="000C44E4" w:rsidP="000C44E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8.</w:t>
      </w:r>
      <w:r w:rsidR="002578FF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 xml:space="preserve"> </w:t>
      </w:r>
      <w:r w:rsidR="0094053E" w:rsidRPr="00BC3D94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Порядок получения информации о состоянии здоровья Пациента.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 Информация о состоянии здоровья предоставляется лично Пациенту в доступной, соответствующей требованиям медицинской этики и деонтологии форме лечащим врачом, или иными должностными лицами Клиники. Информация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В отношении несовершеннолетних в возрасте младше пятнадцати лет, </w:t>
      </w:r>
      <w:r w:rsidR="005068A1" w:rsidRPr="0094053E">
        <w:rPr>
          <w:rFonts w:eastAsia="Times New Roman" w:cs="Times New Roman"/>
          <w:color w:val="252525"/>
          <w:sz w:val="20"/>
          <w:szCs w:val="20"/>
          <w:lang w:eastAsia="ru-RU"/>
        </w:rPr>
        <w:t>больных наркоманией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в возрасте младше шестнадцати лет, и граждан, признанных в установленном законом порядке недееспособными, информация о состоянии здоровья предоставляется их Представителям.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В случае неблагоприятного прогноза развития заболевания информация должна сообщаться в деликатной форме Пациенту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Информация, содержащаяся в медицинской документации, составляет врачебную тайну и может предоставляться без согласия Пациента (Представителя пациента) только по основаниям, предусмотренным действующим законодательством РФ.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При разглашении врачебной тайны лица, виновные в этом, несут ответственность, установленную действующим законодательством РФ.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BC3D94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 </w:t>
      </w:r>
    </w:p>
    <w:p w:rsidR="0094053E" w:rsidRPr="0094053E" w:rsidRDefault="000D72F1" w:rsidP="000D72F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9.</w:t>
      </w:r>
      <w:r w:rsidR="002578FF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 xml:space="preserve"> </w:t>
      </w:r>
      <w:r w:rsidR="0094053E" w:rsidRPr="00BC3D94">
        <w:rPr>
          <w:rFonts w:eastAsia="Times New Roman" w:cs="Times New Roman"/>
          <w:b/>
          <w:bCs/>
          <w:color w:val="252525"/>
          <w:sz w:val="20"/>
          <w:szCs w:val="20"/>
          <w:lang w:eastAsia="ru-RU"/>
        </w:rPr>
        <w:t>Порядок выдачи справок, выписок из медицинской документации Пациенту или другим лицам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 Справки и медицинские заключения выдаются гражданам при их личном обращении за получением указанных документов в медицинскую организацию при предъявлении документа, удостоверяющего личность:</w:t>
      </w:r>
    </w:p>
    <w:tbl>
      <w:tblPr>
        <w:tblW w:w="49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90"/>
        <w:gridCol w:w="6672"/>
      </w:tblGrid>
      <w:tr w:rsidR="0094053E" w:rsidRPr="0094053E" w:rsidTr="0094053E"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053E" w:rsidRPr="0094053E" w:rsidRDefault="0094053E" w:rsidP="007512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053E">
              <w:rPr>
                <w:rFonts w:eastAsia="Times New Roman" w:cs="Times New Roman"/>
                <w:sz w:val="20"/>
                <w:szCs w:val="20"/>
                <w:lang w:eastAsia="ru-RU"/>
              </w:rPr>
              <w:t>для граждан Российской Федерации от 14 лет и старше</w:t>
            </w: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053E" w:rsidRPr="0094053E" w:rsidRDefault="0094053E" w:rsidP="007512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053E">
              <w:rPr>
                <w:rFonts w:eastAsia="Times New Roman" w:cs="Times New Roman"/>
                <w:sz w:val="20"/>
                <w:szCs w:val="20"/>
                <w:lang w:eastAsia="ru-RU"/>
              </w:rPr>
      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94053E" w:rsidRPr="0094053E" w:rsidTr="0094053E"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053E" w:rsidRPr="0094053E" w:rsidRDefault="0094053E" w:rsidP="007512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053E">
              <w:rPr>
                <w:rFonts w:eastAsia="Times New Roman" w:cs="Times New Roman"/>
                <w:sz w:val="20"/>
                <w:szCs w:val="20"/>
                <w:lang w:eastAsia="ru-RU"/>
              </w:rPr>
              <w:t>для лиц, имеющих право на медицинскую помощь в соответствии с Федеральным законом  от 19.02.1993 №4528-1 «О беженцах»</w:t>
            </w: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053E" w:rsidRPr="0094053E" w:rsidRDefault="0094053E" w:rsidP="007512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053E">
              <w:rPr>
                <w:rFonts w:eastAsia="Times New Roman" w:cs="Times New Roman"/>
                <w:sz w:val="20"/>
                <w:szCs w:val="20"/>
                <w:lang w:eastAsia="ru-RU"/>
              </w:rPr>
      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Федерации;</w:t>
            </w:r>
          </w:p>
        </w:tc>
      </w:tr>
      <w:tr w:rsidR="0094053E" w:rsidRPr="0094053E" w:rsidTr="0094053E"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053E" w:rsidRPr="0094053E" w:rsidRDefault="0094053E" w:rsidP="007512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053E">
              <w:rPr>
                <w:rFonts w:eastAsia="Times New Roman" w:cs="Times New Roman"/>
                <w:sz w:val="20"/>
                <w:szCs w:val="20"/>
                <w:lang w:eastAsia="ru-RU"/>
              </w:rPr>
              <w:t>для иностранных граждан, постоянно проживающих в Российской Федерации;</w:t>
            </w: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053E" w:rsidRPr="0094053E" w:rsidRDefault="0094053E" w:rsidP="007512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053E">
              <w:rPr>
                <w:rFonts w:eastAsia="Times New Roman" w:cs="Times New Roman"/>
                <w:sz w:val="20"/>
                <w:szCs w:val="20"/>
                <w:lang w:eastAsia="ru-RU"/>
              </w:rPr>
              <w:t> 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      </w:r>
          </w:p>
        </w:tc>
      </w:tr>
      <w:tr w:rsidR="0094053E" w:rsidRPr="0094053E" w:rsidTr="0094053E"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053E" w:rsidRPr="0094053E" w:rsidRDefault="0094053E" w:rsidP="007512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053E">
              <w:rPr>
                <w:rFonts w:eastAsia="Times New Roman" w:cs="Times New Roman"/>
                <w:sz w:val="20"/>
                <w:szCs w:val="20"/>
                <w:lang w:eastAsia="ru-RU"/>
              </w:rPr>
              <w:t>для лиц без гражданства, постоянно проживающих в Российской Федерации</w:t>
            </w: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053E" w:rsidRPr="0094053E" w:rsidRDefault="0094053E" w:rsidP="007512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053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</w:tc>
      </w:tr>
      <w:tr w:rsidR="0094053E" w:rsidRPr="0094053E" w:rsidTr="0094053E"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053E" w:rsidRPr="0094053E" w:rsidRDefault="0094053E" w:rsidP="007512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053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для иностранных граждан, временно проживающих в Российской Федерации</w:t>
            </w: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053E" w:rsidRPr="0094053E" w:rsidRDefault="0094053E" w:rsidP="007512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053E">
              <w:rPr>
                <w:rFonts w:eastAsia="Times New Roman" w:cs="Times New Roman"/>
                <w:sz w:val="20"/>
                <w:szCs w:val="20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      </w:r>
          </w:p>
        </w:tc>
      </w:tr>
      <w:tr w:rsidR="0094053E" w:rsidRPr="0094053E" w:rsidTr="0094053E"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053E" w:rsidRPr="0094053E" w:rsidRDefault="0094053E" w:rsidP="007512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053E">
              <w:rPr>
                <w:rFonts w:eastAsia="Times New Roman" w:cs="Times New Roman"/>
                <w:sz w:val="20"/>
                <w:szCs w:val="20"/>
                <w:lang w:eastAsia="ru-RU"/>
              </w:rPr>
              <w:t>для лиц без гражданства, временно проживающих в Российской Федерации</w:t>
            </w: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053E" w:rsidRPr="0094053E" w:rsidRDefault="0094053E" w:rsidP="007512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053E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      </w:r>
          </w:p>
        </w:tc>
      </w:tr>
      <w:tr w:rsidR="0094053E" w:rsidRPr="0094053E" w:rsidTr="0094053E">
        <w:tc>
          <w:tcPr>
            <w:tcW w:w="2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053E" w:rsidRPr="0094053E" w:rsidRDefault="0094053E" w:rsidP="007512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053E">
              <w:rPr>
                <w:rFonts w:eastAsia="Times New Roman" w:cs="Times New Roman"/>
                <w:sz w:val="20"/>
                <w:szCs w:val="20"/>
                <w:lang w:eastAsia="ru-RU"/>
              </w:rPr>
              <w:t>- для несовершеннолетних, больные наркоманией, в возрасте до  16 лет</w:t>
            </w:r>
          </w:p>
          <w:p w:rsidR="0094053E" w:rsidRPr="0094053E" w:rsidRDefault="0094053E" w:rsidP="007512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053E">
              <w:rPr>
                <w:rFonts w:eastAsia="Times New Roman" w:cs="Times New Roman"/>
                <w:sz w:val="20"/>
                <w:szCs w:val="20"/>
                <w:lang w:eastAsia="ru-RU"/>
              </w:rPr>
              <w:t>- для иных несовершеннолетних в возрасте до 15 лет</w:t>
            </w:r>
          </w:p>
          <w:p w:rsidR="0094053E" w:rsidRPr="0094053E" w:rsidRDefault="0094053E" w:rsidP="007512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053E">
              <w:rPr>
                <w:rFonts w:eastAsia="Times New Roman" w:cs="Times New Roman"/>
                <w:sz w:val="20"/>
                <w:szCs w:val="20"/>
                <w:lang w:eastAsia="ru-RU"/>
              </w:rPr>
              <w:t>- для лица, признанного в установленном законом порядке недееспособным (решение суда)</w:t>
            </w:r>
          </w:p>
        </w:tc>
        <w:tc>
          <w:tcPr>
            <w:tcW w:w="6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053E" w:rsidRPr="0094053E" w:rsidRDefault="0094053E" w:rsidP="007512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053E">
              <w:rPr>
                <w:rFonts w:eastAsia="Times New Roman" w:cs="Times New Roman"/>
                <w:sz w:val="20"/>
                <w:szCs w:val="20"/>
                <w:lang w:eastAsia="ru-RU"/>
              </w:rPr>
              <w:t>выдаются их законным представителям при предъявлении документа, удостоверяющего личность законного представителя, а также документа, подтверждающего полномочия законного представителя;</w:t>
            </w:r>
          </w:p>
          <w:p w:rsidR="0094053E" w:rsidRPr="0094053E" w:rsidRDefault="0094053E" w:rsidP="007512F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053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 Справки выдаются лечащим врачом или другими врачами-специалистами, принимающими непосредственное участие в медицинском обследовании и лечении гражданина, на основании записей в медицинской документации гражданина либо по результатам медицинского обследования в случаях, если проведение такого обследования необходимо.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Справки могут содержать следующие сведения: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а) о факте обращения гражданина за медицинской помощью;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б) об оказании гражданину медицинской помощи в медицинской организации;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в) о факте прохождения гражданином медицинского освидетельствования, медицинских осмотров, медицинского обследования и (или) лечения;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г) о наличии (отсутствии) у гражданина заболевания, результатах медицинского обследования и (или) лечения;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д) об освобождении от посещения образовательных и иных организаций, осуществления отдельных видов деятельности, учебы в связи с заболеванием, состоянием;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е) о наличии (отсутствии)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посещения образовательных и иных организаций, осуществления отдельных видов деятельности, учебы;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ж) о проведенных гражданину профилактических прививках;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з) о наличии (отсутствии) контакта с больными инфекционными заболеваниями;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и) об освобождении донора от работы в день сдачи крови и ее компонентов, а также в день связанного с этим медицинского обследования;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к) иные сведения, имеющие отношение к состоянию здоровья пациента и оказанию гражданину медицинской помощи в </w:t>
      </w:r>
      <w:r w:rsidR="000224A5">
        <w:rPr>
          <w:rFonts w:eastAsia="Times New Roman" w:cs="Times New Roman"/>
          <w:color w:val="252525"/>
          <w:sz w:val="20"/>
          <w:szCs w:val="20"/>
          <w:lang w:eastAsia="ru-RU"/>
        </w:rPr>
        <w:t>Обществе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.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 Справки оформляются в произвольной форме с проставлением штампа </w:t>
      </w:r>
      <w:r w:rsidR="000224A5">
        <w:rPr>
          <w:rFonts w:eastAsia="Times New Roman" w:cs="Times New Roman"/>
          <w:color w:val="252525"/>
          <w:sz w:val="20"/>
          <w:szCs w:val="20"/>
          <w:lang w:eastAsia="ru-RU"/>
        </w:rPr>
        <w:t>Общества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или на бланке </w:t>
      </w:r>
      <w:r w:rsidR="000224A5">
        <w:rPr>
          <w:rFonts w:eastAsia="Times New Roman" w:cs="Times New Roman"/>
          <w:color w:val="252525"/>
          <w:sz w:val="20"/>
          <w:szCs w:val="20"/>
          <w:lang w:eastAsia="ru-RU"/>
        </w:rPr>
        <w:t>медицинской организации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, подписываются врачом, заверяются личной печатью врача и печатью </w:t>
      </w:r>
      <w:r w:rsidR="000224A5">
        <w:rPr>
          <w:rFonts w:eastAsia="Times New Roman" w:cs="Times New Roman"/>
          <w:color w:val="252525"/>
          <w:sz w:val="20"/>
          <w:szCs w:val="20"/>
          <w:lang w:eastAsia="ru-RU"/>
        </w:rPr>
        <w:t>Общества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, в оттиске которой должно быть указано полное наименование ООО «</w:t>
      </w:r>
      <w:r w:rsidR="000224A5">
        <w:rPr>
          <w:rFonts w:eastAsia="Times New Roman" w:cs="Times New Roman"/>
          <w:color w:val="252525"/>
          <w:sz w:val="20"/>
          <w:szCs w:val="20"/>
          <w:lang w:eastAsia="ru-RU"/>
        </w:rPr>
        <w:t>ЗУБНАЯ ФОРМУЛА на Цветном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».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 </w:t>
      </w:r>
      <w:r w:rsidR="000224A5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   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Медицинские заключения выдаются гражданам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случаях, когда законодательством Российской Федерации предусматривается наличие медицинского заключения.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 </w:t>
      </w:r>
      <w:r w:rsidR="000224A5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       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Медицинские заключения выдаются на основании медицинского обследования гражданина, в том числе комиссионного, и содержат комплексную оценку состояния здоровья гражданина, включая: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а) описание проведенного обследования и (или) лечения, их результатов;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б) оценку обоснованности и эффективности лечебно-диагностических мероприятий, в том числе назначения лекарственных препаратов;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в) обоснованные выводы: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о наличии (отсутствии) у гражданина заболевания (состояния), факторов риска развития заболеваний;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lastRenderedPageBreak/>
        <w:t>о наличии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осуществления отдельных видов деятельности, учебы;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о соответствии состояния здоровья работника поручаемой ему работе, соответствия учащегося требованиям к обучению;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о причине смерти и диагнозе заболевания, в том числе по результатам </w:t>
      </w:r>
      <w:proofErr w:type="gramStart"/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патолого-анатомического</w:t>
      </w:r>
      <w:proofErr w:type="gramEnd"/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вскрытия;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г) иные сведения, касающиеся состояния здоровья гражданина и оказания ему медицинской помощи.</w:t>
      </w:r>
    </w:p>
    <w:p w:rsidR="0094053E" w:rsidRPr="0094053E" w:rsidRDefault="0094053E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 </w:t>
      </w:r>
      <w:r w:rsidR="000224A5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        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Медицинские заключения оформляются в произвольной форме с проставлением штампа </w:t>
      </w:r>
      <w:r w:rsidR="000224A5" w:rsidRPr="0094053E">
        <w:rPr>
          <w:rFonts w:eastAsia="Times New Roman" w:cs="Times New Roman"/>
          <w:color w:val="252525"/>
          <w:sz w:val="20"/>
          <w:szCs w:val="20"/>
          <w:lang w:eastAsia="ru-RU"/>
        </w:rPr>
        <w:t>ООО «</w:t>
      </w:r>
      <w:r w:rsidR="000224A5">
        <w:rPr>
          <w:rFonts w:eastAsia="Times New Roman" w:cs="Times New Roman"/>
          <w:color w:val="252525"/>
          <w:sz w:val="20"/>
          <w:szCs w:val="20"/>
          <w:lang w:eastAsia="ru-RU"/>
        </w:rPr>
        <w:t>ЗУБНАЯ ФОРМУЛА на Цветном</w:t>
      </w:r>
      <w:r w:rsidR="000224A5" w:rsidRPr="0094053E">
        <w:rPr>
          <w:rFonts w:eastAsia="Times New Roman" w:cs="Times New Roman"/>
          <w:color w:val="252525"/>
          <w:sz w:val="20"/>
          <w:szCs w:val="20"/>
          <w:lang w:eastAsia="ru-RU"/>
        </w:rPr>
        <w:t>»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или на бланке </w:t>
      </w:r>
      <w:r w:rsidR="000224A5">
        <w:rPr>
          <w:rFonts w:eastAsia="Times New Roman" w:cs="Times New Roman"/>
          <w:color w:val="252525"/>
          <w:sz w:val="20"/>
          <w:szCs w:val="20"/>
          <w:lang w:eastAsia="ru-RU"/>
        </w:rPr>
        <w:t>Общества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, подписываются врачами-специалистами, участвующими в вынесении медицинского заключения, главным врачом </w:t>
      </w:r>
      <w:r w:rsidR="000224A5">
        <w:rPr>
          <w:rFonts w:eastAsia="Times New Roman" w:cs="Times New Roman"/>
          <w:color w:val="252525"/>
          <w:sz w:val="20"/>
          <w:szCs w:val="20"/>
          <w:lang w:eastAsia="ru-RU"/>
        </w:rPr>
        <w:t>Общества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, заверяются личными печатями врачей-специалистов и печатью </w:t>
      </w:r>
      <w:r w:rsidR="000224A5">
        <w:rPr>
          <w:rFonts w:eastAsia="Times New Roman" w:cs="Times New Roman"/>
          <w:color w:val="252525"/>
          <w:sz w:val="20"/>
          <w:szCs w:val="20"/>
          <w:lang w:eastAsia="ru-RU"/>
        </w:rPr>
        <w:t>Общества</w:t>
      </w:r>
      <w:r w:rsidRPr="0094053E">
        <w:rPr>
          <w:rFonts w:eastAsia="Times New Roman" w:cs="Times New Roman"/>
          <w:color w:val="252525"/>
          <w:sz w:val="20"/>
          <w:szCs w:val="20"/>
          <w:lang w:eastAsia="ru-RU"/>
        </w:rPr>
        <w:t>. В случае вынесения медицинского заключения врачебной комиссией  медицинское заключение также подписывается членами и руководителем врачебной комиссии.</w:t>
      </w:r>
    </w:p>
    <w:p w:rsidR="0094053E" w:rsidRPr="0094053E" w:rsidRDefault="003F0F15" w:rsidP="005241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0"/>
          <w:szCs w:val="20"/>
          <w:lang w:eastAsia="ru-RU"/>
        </w:rPr>
      </w:pPr>
      <w:r>
        <w:rPr>
          <w:rFonts w:eastAsia="Times New Roman" w:cs="Times New Roman"/>
          <w:color w:val="252525"/>
          <w:sz w:val="20"/>
          <w:szCs w:val="20"/>
          <w:lang w:eastAsia="ru-RU"/>
        </w:rPr>
        <w:t xml:space="preserve">                 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Сведения о выдаче гражданину справки, медицинского заключения либо их дубликатов вносятся в медицинскую </w:t>
      </w:r>
      <w:r>
        <w:rPr>
          <w:rFonts w:eastAsia="Times New Roman" w:cs="Times New Roman"/>
          <w:color w:val="252525"/>
          <w:sz w:val="20"/>
          <w:szCs w:val="20"/>
          <w:lang w:eastAsia="ru-RU"/>
        </w:rPr>
        <w:t xml:space="preserve">карту 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color w:val="252525"/>
          <w:sz w:val="20"/>
          <w:szCs w:val="20"/>
          <w:lang w:eastAsia="ru-RU"/>
        </w:rPr>
        <w:t>Пациента</w:t>
      </w:r>
      <w:r w:rsidR="0094053E" w:rsidRPr="0094053E">
        <w:rPr>
          <w:rFonts w:eastAsia="Times New Roman" w:cs="Times New Roman"/>
          <w:color w:val="252525"/>
          <w:sz w:val="20"/>
          <w:szCs w:val="20"/>
          <w:lang w:eastAsia="ru-RU"/>
        </w:rPr>
        <w:t>.</w:t>
      </w:r>
    </w:p>
    <w:p w:rsidR="00FB21DA" w:rsidRPr="00BC3D94" w:rsidRDefault="00FB21DA" w:rsidP="00524176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sectPr w:rsidR="00FB21DA" w:rsidRPr="00BC3D94" w:rsidSect="000B58BF">
      <w:footerReference w:type="default" r:id="rId9"/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58BF" w:rsidRDefault="000B58BF" w:rsidP="007512FD">
      <w:pPr>
        <w:spacing w:after="0" w:line="240" w:lineRule="auto"/>
      </w:pPr>
      <w:r>
        <w:separator/>
      </w:r>
    </w:p>
  </w:endnote>
  <w:endnote w:type="continuationSeparator" w:id="0">
    <w:p w:rsidR="000B58BF" w:rsidRDefault="000B58BF" w:rsidP="0075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21347"/>
      <w:docPartObj>
        <w:docPartGallery w:val="Page Numbers (Bottom of Page)"/>
        <w:docPartUnique/>
      </w:docPartObj>
    </w:sdtPr>
    <w:sdtContent>
      <w:p w:rsidR="007512FD" w:rsidRDefault="007512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2CF">
          <w:rPr>
            <w:noProof/>
          </w:rPr>
          <w:t>7</w:t>
        </w:r>
        <w:r>
          <w:fldChar w:fldCharType="end"/>
        </w:r>
      </w:p>
    </w:sdtContent>
  </w:sdt>
  <w:p w:rsidR="007512FD" w:rsidRDefault="007512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58BF" w:rsidRDefault="000B58BF" w:rsidP="007512FD">
      <w:pPr>
        <w:spacing w:after="0" w:line="240" w:lineRule="auto"/>
      </w:pPr>
      <w:r>
        <w:separator/>
      </w:r>
    </w:p>
  </w:footnote>
  <w:footnote w:type="continuationSeparator" w:id="0">
    <w:p w:rsidR="000B58BF" w:rsidRDefault="000B58BF" w:rsidP="0075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C1B"/>
    <w:multiLevelType w:val="multilevel"/>
    <w:tmpl w:val="B768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553CD"/>
    <w:multiLevelType w:val="multilevel"/>
    <w:tmpl w:val="553654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6565A"/>
    <w:multiLevelType w:val="multilevel"/>
    <w:tmpl w:val="11D80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9530D"/>
    <w:multiLevelType w:val="hybridMultilevel"/>
    <w:tmpl w:val="C158F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602BC"/>
    <w:multiLevelType w:val="multilevel"/>
    <w:tmpl w:val="0EAE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96D79"/>
    <w:multiLevelType w:val="multilevel"/>
    <w:tmpl w:val="FB4C27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B204F"/>
    <w:multiLevelType w:val="multilevel"/>
    <w:tmpl w:val="4920C5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743CA5"/>
    <w:multiLevelType w:val="multilevel"/>
    <w:tmpl w:val="6FCA1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EC56FA"/>
    <w:multiLevelType w:val="multilevel"/>
    <w:tmpl w:val="06E60A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D42C02"/>
    <w:multiLevelType w:val="multilevel"/>
    <w:tmpl w:val="E54AF1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9027765">
    <w:abstractNumId w:val="0"/>
  </w:num>
  <w:num w:numId="2" w16cid:durableId="1447508450">
    <w:abstractNumId w:val="7"/>
  </w:num>
  <w:num w:numId="3" w16cid:durableId="1661426940">
    <w:abstractNumId w:val="4"/>
  </w:num>
  <w:num w:numId="4" w16cid:durableId="308946630">
    <w:abstractNumId w:val="2"/>
  </w:num>
  <w:num w:numId="5" w16cid:durableId="345332759">
    <w:abstractNumId w:val="8"/>
  </w:num>
  <w:num w:numId="6" w16cid:durableId="926886960">
    <w:abstractNumId w:val="9"/>
  </w:num>
  <w:num w:numId="7" w16cid:durableId="691496887">
    <w:abstractNumId w:val="6"/>
  </w:num>
  <w:num w:numId="8" w16cid:durableId="1180854912">
    <w:abstractNumId w:val="5"/>
  </w:num>
  <w:num w:numId="9" w16cid:durableId="264113356">
    <w:abstractNumId w:val="1"/>
  </w:num>
  <w:num w:numId="10" w16cid:durableId="414133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3E"/>
    <w:rsid w:val="000224A5"/>
    <w:rsid w:val="0002414A"/>
    <w:rsid w:val="000400ED"/>
    <w:rsid w:val="00053107"/>
    <w:rsid w:val="000A77EE"/>
    <w:rsid w:val="000B58BF"/>
    <w:rsid w:val="000C44E4"/>
    <w:rsid w:val="000D72F1"/>
    <w:rsid w:val="0012085C"/>
    <w:rsid w:val="001340F0"/>
    <w:rsid w:val="001602CF"/>
    <w:rsid w:val="0017294F"/>
    <w:rsid w:val="00175BD7"/>
    <w:rsid w:val="00191FB9"/>
    <w:rsid w:val="001C5178"/>
    <w:rsid w:val="002578FF"/>
    <w:rsid w:val="0026634F"/>
    <w:rsid w:val="002762DF"/>
    <w:rsid w:val="002A2947"/>
    <w:rsid w:val="002C2489"/>
    <w:rsid w:val="002D1187"/>
    <w:rsid w:val="00312F66"/>
    <w:rsid w:val="00381DEF"/>
    <w:rsid w:val="003970A5"/>
    <w:rsid w:val="003A3925"/>
    <w:rsid w:val="003D770A"/>
    <w:rsid w:val="003E026C"/>
    <w:rsid w:val="003F0F15"/>
    <w:rsid w:val="00414BFE"/>
    <w:rsid w:val="00443CB0"/>
    <w:rsid w:val="0045690C"/>
    <w:rsid w:val="004861C9"/>
    <w:rsid w:val="00495EA7"/>
    <w:rsid w:val="005068A1"/>
    <w:rsid w:val="00524176"/>
    <w:rsid w:val="005450B0"/>
    <w:rsid w:val="005468AE"/>
    <w:rsid w:val="005D34B1"/>
    <w:rsid w:val="005F791B"/>
    <w:rsid w:val="005F7E69"/>
    <w:rsid w:val="00617198"/>
    <w:rsid w:val="00716496"/>
    <w:rsid w:val="007512FD"/>
    <w:rsid w:val="00790806"/>
    <w:rsid w:val="007A4182"/>
    <w:rsid w:val="008D5D08"/>
    <w:rsid w:val="00910254"/>
    <w:rsid w:val="009311DF"/>
    <w:rsid w:val="0094053E"/>
    <w:rsid w:val="00954A0C"/>
    <w:rsid w:val="00966D61"/>
    <w:rsid w:val="009D34E2"/>
    <w:rsid w:val="00A5202F"/>
    <w:rsid w:val="00AA6C07"/>
    <w:rsid w:val="00AE5A61"/>
    <w:rsid w:val="00AF660D"/>
    <w:rsid w:val="00B0211A"/>
    <w:rsid w:val="00B16DEA"/>
    <w:rsid w:val="00BC3D94"/>
    <w:rsid w:val="00C438F4"/>
    <w:rsid w:val="00C95EC3"/>
    <w:rsid w:val="00D45A7C"/>
    <w:rsid w:val="00D67627"/>
    <w:rsid w:val="00D9616C"/>
    <w:rsid w:val="00DC7170"/>
    <w:rsid w:val="00E31723"/>
    <w:rsid w:val="00E46B7D"/>
    <w:rsid w:val="00EF15EF"/>
    <w:rsid w:val="00EF2433"/>
    <w:rsid w:val="00F64C58"/>
    <w:rsid w:val="00F91D11"/>
    <w:rsid w:val="00FB21DA"/>
    <w:rsid w:val="00FC2055"/>
    <w:rsid w:val="00FE7C87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AB247-D932-F540-8427-9D27BC82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5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53E"/>
    <w:rPr>
      <w:b/>
      <w:bCs/>
    </w:rPr>
  </w:style>
  <w:style w:type="character" w:styleId="a5">
    <w:name w:val="Emphasis"/>
    <w:basedOn w:val="a0"/>
    <w:uiPriority w:val="20"/>
    <w:qFormat/>
    <w:rsid w:val="0094053E"/>
    <w:rPr>
      <w:i/>
      <w:iCs/>
    </w:rPr>
  </w:style>
  <w:style w:type="paragraph" w:styleId="a6">
    <w:name w:val="header"/>
    <w:basedOn w:val="a"/>
    <w:link w:val="a7"/>
    <w:uiPriority w:val="99"/>
    <w:unhideWhenUsed/>
    <w:rsid w:val="0075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12FD"/>
  </w:style>
  <w:style w:type="paragraph" w:styleId="a8">
    <w:name w:val="footer"/>
    <w:basedOn w:val="a"/>
    <w:link w:val="a9"/>
    <w:uiPriority w:val="99"/>
    <w:unhideWhenUsed/>
    <w:rsid w:val="0075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12FD"/>
  </w:style>
  <w:style w:type="character" w:styleId="aa">
    <w:name w:val="Hyperlink"/>
    <w:basedOn w:val="a0"/>
    <w:uiPriority w:val="99"/>
    <w:unhideWhenUsed/>
    <w:rsid w:val="00414BF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40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ubnayaformul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ubnayaformu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Microsoft Office User</cp:lastModifiedBy>
  <cp:revision>2</cp:revision>
  <dcterms:created xsi:type="dcterms:W3CDTF">2024-02-23T11:17:00Z</dcterms:created>
  <dcterms:modified xsi:type="dcterms:W3CDTF">2024-02-23T11:17:00Z</dcterms:modified>
</cp:coreProperties>
</file>